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01" w:rsidRPr="0006138F" w:rsidRDefault="00052101" w:rsidP="00052101">
      <w:pPr>
        <w:spacing w:line="276" w:lineRule="auto"/>
        <w:jc w:val="center"/>
        <w:rPr>
          <w:rFonts w:ascii="宋体" w:hAnsi="宋体"/>
          <w:b/>
          <w:sz w:val="28"/>
          <w:szCs w:val="28"/>
        </w:rPr>
      </w:pPr>
      <w:r w:rsidRPr="0006138F">
        <w:rPr>
          <w:rFonts w:ascii="宋体" w:hAnsi="宋体" w:hint="eastAsia"/>
          <w:b/>
          <w:sz w:val="28"/>
          <w:szCs w:val="28"/>
        </w:rPr>
        <w:t>中铁高铁电气装备股份有限公司2022年中秋、国庆节慰问品</w:t>
      </w:r>
    </w:p>
    <w:p w:rsidR="00052101" w:rsidRPr="0006138F" w:rsidRDefault="00052101" w:rsidP="00052101">
      <w:pPr>
        <w:spacing w:line="276" w:lineRule="auto"/>
        <w:jc w:val="center"/>
        <w:rPr>
          <w:rFonts w:ascii="宋体" w:hAnsi="宋体"/>
          <w:b/>
          <w:sz w:val="28"/>
          <w:szCs w:val="28"/>
        </w:rPr>
      </w:pPr>
      <w:r w:rsidRPr="0006138F">
        <w:rPr>
          <w:rFonts w:ascii="宋体" w:hAnsi="宋体" w:hint="eastAsia"/>
          <w:b/>
          <w:sz w:val="28"/>
          <w:szCs w:val="28"/>
        </w:rPr>
        <w:t>公开竞争性谈判公告</w:t>
      </w:r>
    </w:p>
    <w:p w:rsidR="00052101" w:rsidRPr="0006138F" w:rsidRDefault="00052101" w:rsidP="00052101">
      <w:pPr>
        <w:spacing w:line="276" w:lineRule="auto"/>
        <w:jc w:val="center"/>
        <w:rPr>
          <w:rFonts w:ascii="宋体" w:hAnsi="宋体"/>
          <w:sz w:val="28"/>
          <w:szCs w:val="28"/>
        </w:rPr>
      </w:pPr>
      <w:r w:rsidRPr="0006138F">
        <w:rPr>
          <w:rFonts w:ascii="宋体" w:hAnsi="宋体" w:hint="eastAsia"/>
          <w:sz w:val="28"/>
          <w:szCs w:val="28"/>
        </w:rPr>
        <w:t>（谈判编号:</w:t>
      </w:r>
      <w:r w:rsidRPr="0006138F">
        <w:t xml:space="preserve"> </w:t>
      </w:r>
      <w:r w:rsidRPr="0006138F">
        <w:rPr>
          <w:rFonts w:ascii="宋体" w:hAnsi="宋体"/>
          <w:sz w:val="28"/>
          <w:szCs w:val="28"/>
        </w:rPr>
        <w:t>GTDQ-TP-2022-085</w:t>
      </w:r>
      <w:r w:rsidRPr="0006138F">
        <w:rPr>
          <w:rFonts w:ascii="宋体" w:hAnsi="宋体" w:hint="eastAsia"/>
          <w:sz w:val="28"/>
          <w:szCs w:val="28"/>
        </w:rPr>
        <w:t>）</w:t>
      </w:r>
    </w:p>
    <w:p w:rsidR="00052101" w:rsidRPr="0006138F" w:rsidRDefault="00052101" w:rsidP="00052101">
      <w:pPr>
        <w:pStyle w:val="2"/>
        <w:spacing w:line="276" w:lineRule="auto"/>
        <w:rPr>
          <w:rFonts w:ascii="宋体" w:hAnsi="宋体"/>
          <w:sz w:val="24"/>
          <w:szCs w:val="24"/>
        </w:rPr>
      </w:pPr>
      <w:bookmarkStart w:id="0" w:name="_Toc431377288"/>
      <w:bookmarkStart w:id="1" w:name="_Toc40084803"/>
      <w:r w:rsidRPr="0006138F">
        <w:rPr>
          <w:rFonts w:ascii="宋体" w:hAnsi="宋体"/>
          <w:sz w:val="24"/>
          <w:szCs w:val="24"/>
        </w:rPr>
        <w:t>1</w:t>
      </w:r>
      <w:r w:rsidRPr="0006138F">
        <w:rPr>
          <w:rFonts w:ascii="宋体" w:hAnsi="宋体" w:hint="eastAsia"/>
          <w:sz w:val="24"/>
          <w:szCs w:val="24"/>
        </w:rPr>
        <w:t>．谈判条件</w:t>
      </w:r>
      <w:bookmarkEnd w:id="0"/>
      <w:bookmarkEnd w:id="1"/>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中铁高铁电气装备股份有限公司作为本次物资的谈判单位，谈判项目资金来自采购单位自有资金，现对2022年中秋、国庆节慰问品（米、面、食用油、水果）进行公开竞争性谈判采购。</w:t>
      </w:r>
    </w:p>
    <w:p w:rsidR="00052101" w:rsidRPr="0006138F" w:rsidRDefault="00052101" w:rsidP="00052101">
      <w:pPr>
        <w:pStyle w:val="2"/>
        <w:spacing w:line="276" w:lineRule="auto"/>
        <w:rPr>
          <w:rFonts w:ascii="宋体" w:hAnsi="宋体"/>
          <w:sz w:val="24"/>
          <w:szCs w:val="24"/>
        </w:rPr>
      </w:pPr>
      <w:bookmarkStart w:id="2" w:name="_Toc40084804"/>
      <w:r w:rsidRPr="0006138F">
        <w:rPr>
          <w:rFonts w:ascii="宋体" w:hAnsi="宋体"/>
          <w:sz w:val="24"/>
          <w:szCs w:val="24"/>
        </w:rPr>
        <w:t>2</w:t>
      </w:r>
      <w:r w:rsidRPr="0006138F">
        <w:rPr>
          <w:rFonts w:ascii="宋体" w:hAnsi="宋体" w:hint="eastAsia"/>
          <w:sz w:val="24"/>
          <w:szCs w:val="24"/>
        </w:rPr>
        <w:t>．项目概况与谈判内容</w:t>
      </w:r>
      <w:bookmarkEnd w:id="2"/>
    </w:p>
    <w:p w:rsidR="00052101" w:rsidRPr="0006138F" w:rsidRDefault="00052101" w:rsidP="00052101">
      <w:pPr>
        <w:pStyle w:val="a7"/>
        <w:spacing w:line="276" w:lineRule="auto"/>
        <w:ind w:firstLine="487"/>
        <w:rPr>
          <w:rFonts w:ascii="宋体" w:hAnsi="宋体"/>
          <w:sz w:val="24"/>
          <w:szCs w:val="24"/>
        </w:rPr>
      </w:pPr>
      <w:r w:rsidRPr="0006138F">
        <w:rPr>
          <w:rFonts w:ascii="宋体" w:hAnsi="宋体"/>
          <w:b/>
          <w:sz w:val="24"/>
          <w:szCs w:val="24"/>
        </w:rPr>
        <w:t>2.1</w:t>
      </w:r>
      <w:r w:rsidRPr="0006138F">
        <w:rPr>
          <w:rFonts w:ascii="宋体" w:hAnsi="宋体" w:hint="eastAsia"/>
          <w:b/>
          <w:sz w:val="24"/>
          <w:szCs w:val="24"/>
        </w:rPr>
        <w:t>项目概况：</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中秋、国庆节慰问品（米、面、食用油、水果）进行谈判采购。</w:t>
      </w:r>
    </w:p>
    <w:p w:rsidR="00052101" w:rsidRPr="0006138F" w:rsidRDefault="00052101" w:rsidP="00052101">
      <w:pPr>
        <w:pStyle w:val="a7"/>
        <w:spacing w:line="276" w:lineRule="auto"/>
        <w:ind w:firstLine="487"/>
        <w:rPr>
          <w:rFonts w:ascii="宋体" w:hAnsi="宋体"/>
          <w:b/>
          <w:sz w:val="24"/>
          <w:szCs w:val="24"/>
        </w:rPr>
      </w:pPr>
      <w:r w:rsidRPr="0006138F">
        <w:rPr>
          <w:rFonts w:ascii="宋体" w:hAnsi="宋体"/>
          <w:b/>
          <w:sz w:val="24"/>
          <w:szCs w:val="24"/>
        </w:rPr>
        <w:t>2.</w:t>
      </w:r>
      <w:r w:rsidRPr="0006138F">
        <w:rPr>
          <w:rFonts w:ascii="宋体" w:hAnsi="宋体" w:hint="eastAsia"/>
          <w:b/>
          <w:sz w:val="24"/>
          <w:szCs w:val="24"/>
        </w:rPr>
        <w:t>2谈判内容：</w:t>
      </w:r>
    </w:p>
    <w:p w:rsidR="00052101" w:rsidRPr="0006138F" w:rsidRDefault="00052101" w:rsidP="00052101">
      <w:pPr>
        <w:spacing w:line="276" w:lineRule="auto"/>
        <w:ind w:firstLineChars="200" w:firstLine="480"/>
        <w:jc w:val="left"/>
        <w:rPr>
          <w:rFonts w:ascii="宋体" w:hAnsi="宋体"/>
          <w:sz w:val="24"/>
        </w:rPr>
      </w:pPr>
      <w:r w:rsidRPr="0006138F">
        <w:rPr>
          <w:rFonts w:ascii="宋体" w:hAnsi="宋体" w:hint="eastAsia"/>
          <w:sz w:val="24"/>
        </w:rPr>
        <w:t>具体物资名称、规格、数量等情况详见附件1《中铁高铁电气装备股份有限公司2022年中秋、国庆节慰问品（米、面、食用油、水果）谈判物资需求一览表》。</w:t>
      </w:r>
    </w:p>
    <w:p w:rsidR="00052101" w:rsidRPr="0006138F" w:rsidRDefault="00052101" w:rsidP="00052101">
      <w:pPr>
        <w:pStyle w:val="2"/>
        <w:spacing w:line="276" w:lineRule="auto"/>
        <w:rPr>
          <w:rFonts w:ascii="宋体" w:hAnsi="宋体"/>
          <w:sz w:val="24"/>
          <w:szCs w:val="24"/>
        </w:rPr>
      </w:pPr>
      <w:bookmarkStart w:id="3" w:name="_Toc40084805"/>
      <w:r w:rsidRPr="0006138F">
        <w:rPr>
          <w:rFonts w:ascii="宋体" w:hAnsi="宋体"/>
          <w:sz w:val="24"/>
          <w:szCs w:val="24"/>
        </w:rPr>
        <w:t>3</w:t>
      </w:r>
      <w:r w:rsidRPr="0006138F">
        <w:rPr>
          <w:rFonts w:ascii="宋体" w:hAnsi="宋体" w:hint="eastAsia"/>
          <w:sz w:val="24"/>
          <w:szCs w:val="24"/>
        </w:rPr>
        <w:t>．投标人资格要求</w:t>
      </w:r>
      <w:bookmarkEnd w:id="3"/>
    </w:p>
    <w:p w:rsidR="00052101" w:rsidRPr="0006138F" w:rsidRDefault="00052101" w:rsidP="00052101">
      <w:pPr>
        <w:spacing w:line="276" w:lineRule="auto"/>
        <w:ind w:firstLineChars="200" w:firstLine="480"/>
        <w:rPr>
          <w:rFonts w:ascii="宋体" w:hAnsi="宋体"/>
          <w:sz w:val="24"/>
        </w:rPr>
      </w:pPr>
      <w:r w:rsidRPr="0006138F">
        <w:rPr>
          <w:rFonts w:ascii="宋体" w:hAnsi="宋体"/>
          <w:sz w:val="24"/>
        </w:rPr>
        <w:t>3.1本次</w:t>
      </w:r>
      <w:r w:rsidRPr="0006138F">
        <w:rPr>
          <w:rFonts w:ascii="宋体" w:hAnsi="宋体" w:hint="eastAsia"/>
          <w:sz w:val="24"/>
        </w:rPr>
        <w:t>谈判</w:t>
      </w:r>
      <w:r w:rsidRPr="0006138F">
        <w:rPr>
          <w:rFonts w:ascii="宋体" w:hAnsi="宋体"/>
          <w:sz w:val="24"/>
        </w:rPr>
        <w:t>对投标人资格的基本要求：</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1、具有企（事）业法人资格和独立承担民事责任的能力，能够为公司生产提供所需采购物资；在中华人民共和国境内依法注册、具有独立法人资格、具有谈判物资生产或供应经验的公司。</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2、遵守国家法律法规和中铁高铁电气装备股份有限公司有关规定，具有良好的商业信誉和健全的财务会计制度；</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3、具备必要的生产能力、经营场所和专业技术能力等履行合同的能力和履行合同的良好记录；</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4、提供的物资符合国家、行业或企业的技术、安全和环境保护的标准；</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5、具有完善的质量保证能力和良好的售后服务能力；</w:t>
      </w:r>
    </w:p>
    <w:p w:rsidR="00052101" w:rsidRPr="0006138F" w:rsidRDefault="00052101" w:rsidP="00052101">
      <w:pPr>
        <w:pStyle w:val="a6"/>
        <w:spacing w:before="0" w:beforeAutospacing="0" w:after="0" w:afterAutospacing="0"/>
        <w:ind w:firstLineChars="200" w:firstLine="480"/>
        <w:jc w:val="both"/>
        <w:rPr>
          <w:rFonts w:cs="Times New Roman"/>
          <w:kern w:val="2"/>
        </w:rPr>
      </w:pPr>
      <w:r w:rsidRPr="0006138F">
        <w:rPr>
          <w:rFonts w:cs="Times New Roman" w:hint="eastAsia"/>
          <w:kern w:val="2"/>
        </w:rPr>
        <w:t>6、不接受联合体投标。</w:t>
      </w:r>
    </w:p>
    <w:p w:rsidR="00052101" w:rsidRPr="0006138F" w:rsidRDefault="00052101" w:rsidP="00052101">
      <w:pPr>
        <w:spacing w:line="276" w:lineRule="auto"/>
        <w:ind w:firstLineChars="200" w:firstLine="480"/>
      </w:pPr>
      <w:r w:rsidRPr="0006138F">
        <w:rPr>
          <w:rFonts w:ascii="宋体" w:hAnsi="宋体" w:hint="eastAsia"/>
          <w:sz w:val="24"/>
        </w:rPr>
        <w:t>7、</w:t>
      </w:r>
      <w:r w:rsidRPr="0006138F">
        <w:rPr>
          <w:rFonts w:ascii="宋体" w:hAnsi="宋体"/>
          <w:sz w:val="24"/>
        </w:rPr>
        <w:t>本次</w:t>
      </w:r>
      <w:r w:rsidRPr="0006138F">
        <w:rPr>
          <w:rFonts w:ascii="宋体" w:hAnsi="宋体" w:hint="eastAsia"/>
          <w:sz w:val="24"/>
        </w:rPr>
        <w:t>谈判</w:t>
      </w:r>
      <w:r w:rsidRPr="0006138F">
        <w:rPr>
          <w:rFonts w:ascii="宋体" w:hAnsi="宋体"/>
          <w:sz w:val="24"/>
        </w:rPr>
        <w:t>对投标人的专项资格要求和业绩要求，详见附件1《</w:t>
      </w:r>
      <w:r w:rsidRPr="0006138F">
        <w:rPr>
          <w:rFonts w:ascii="宋体" w:hAnsi="宋体" w:hint="eastAsia"/>
          <w:sz w:val="24"/>
        </w:rPr>
        <w:t>中铁高铁电气装备股份有限公司2022年中秋、国庆节慰问品（米、面、食用油、水果）谈判物资需求一览表</w:t>
      </w:r>
      <w:r w:rsidRPr="0006138F">
        <w:rPr>
          <w:rFonts w:ascii="宋体" w:hAnsi="宋体"/>
          <w:sz w:val="24"/>
        </w:rPr>
        <w:t>》。</w:t>
      </w:r>
    </w:p>
    <w:p w:rsidR="00052101" w:rsidRPr="0006138F" w:rsidRDefault="00052101" w:rsidP="00052101">
      <w:pPr>
        <w:spacing w:line="276" w:lineRule="auto"/>
        <w:rPr>
          <w:rFonts w:ascii="宋体" w:hAnsi="宋体"/>
          <w:b/>
          <w:bCs/>
          <w:sz w:val="24"/>
        </w:rPr>
      </w:pPr>
      <w:r w:rsidRPr="0006138F">
        <w:rPr>
          <w:rFonts w:ascii="宋体" w:hAnsi="宋体"/>
          <w:b/>
          <w:bCs/>
          <w:sz w:val="24"/>
        </w:rPr>
        <w:t>4</w:t>
      </w:r>
      <w:r w:rsidRPr="0006138F">
        <w:rPr>
          <w:rFonts w:ascii="宋体" w:hAnsi="宋体" w:hint="eastAsia"/>
          <w:b/>
          <w:bCs/>
          <w:sz w:val="24"/>
        </w:rPr>
        <w:t>．谈判文件的获取</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4.1本次谈判文件采用电子版方式及线下发售，以电子邮件的方式发送至报名参与投标的单位邮箱。</w:t>
      </w:r>
      <w:r w:rsidRPr="0006138F">
        <w:rPr>
          <w:rFonts w:ascii="宋体" w:hAnsi="宋体"/>
          <w:sz w:val="24"/>
        </w:rPr>
        <w:t xml:space="preserve"> </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 xml:space="preserve">潜在投标人购买谈判文件时间、地点：请凭本谈判公告于北京时间 </w:t>
      </w:r>
      <w:r w:rsidRPr="0006138F">
        <w:rPr>
          <w:rFonts w:ascii="宋体" w:hAnsi="宋体" w:hint="eastAsia"/>
          <w:sz w:val="24"/>
          <w:u w:val="single"/>
        </w:rPr>
        <w:t xml:space="preserve"> 2022 </w:t>
      </w:r>
      <w:r w:rsidRPr="0006138F">
        <w:rPr>
          <w:rFonts w:ascii="宋体" w:hAnsi="宋体" w:hint="eastAsia"/>
          <w:sz w:val="24"/>
        </w:rPr>
        <w:t>年</w:t>
      </w:r>
      <w:r w:rsidRPr="0006138F">
        <w:rPr>
          <w:rFonts w:ascii="宋体" w:hAnsi="宋体" w:hint="eastAsia"/>
          <w:sz w:val="24"/>
          <w:u w:val="single"/>
        </w:rPr>
        <w:t>9</w:t>
      </w:r>
      <w:r w:rsidRPr="0006138F">
        <w:rPr>
          <w:rFonts w:ascii="宋体" w:hAnsi="宋体"/>
          <w:sz w:val="24"/>
        </w:rPr>
        <w:t>月</w:t>
      </w:r>
      <w:r w:rsidRPr="0006138F">
        <w:rPr>
          <w:rFonts w:ascii="宋体" w:hAnsi="宋体" w:hint="eastAsia"/>
          <w:sz w:val="24"/>
          <w:u w:val="single"/>
        </w:rPr>
        <w:t xml:space="preserve"> 1 </w:t>
      </w:r>
      <w:r w:rsidRPr="0006138F">
        <w:rPr>
          <w:rFonts w:ascii="宋体" w:hAnsi="宋体" w:hint="eastAsia"/>
          <w:sz w:val="24"/>
        </w:rPr>
        <w:t>日-2022年</w:t>
      </w:r>
      <w:r w:rsidRPr="0006138F">
        <w:rPr>
          <w:rFonts w:ascii="宋体" w:hAnsi="宋体" w:hint="eastAsia"/>
          <w:sz w:val="24"/>
          <w:u w:val="single"/>
        </w:rPr>
        <w:t>9</w:t>
      </w:r>
      <w:r w:rsidRPr="0006138F">
        <w:rPr>
          <w:rFonts w:ascii="宋体" w:hAnsi="宋体"/>
          <w:sz w:val="24"/>
        </w:rPr>
        <w:t>月</w:t>
      </w:r>
      <w:r w:rsidRPr="0006138F">
        <w:rPr>
          <w:rFonts w:ascii="宋体" w:hAnsi="宋体" w:hint="eastAsia"/>
          <w:sz w:val="24"/>
          <w:u w:val="single"/>
        </w:rPr>
        <w:t xml:space="preserve"> 5 </w:t>
      </w:r>
      <w:r w:rsidRPr="0006138F">
        <w:rPr>
          <w:rFonts w:ascii="宋体" w:hAnsi="宋体" w:hint="eastAsia"/>
          <w:sz w:val="24"/>
        </w:rPr>
        <w:t>日（上午9：00时至12:00时、下午13:30至16:00时）前到中铁高铁电气装备股份有限公司（陕西省宝鸡市高新大道196号）购买谈判文件。</w:t>
      </w:r>
    </w:p>
    <w:p w:rsidR="00052101" w:rsidRPr="0006138F" w:rsidRDefault="00052101" w:rsidP="00052101">
      <w:pPr>
        <w:pStyle w:val="a7"/>
        <w:spacing w:line="276" w:lineRule="auto"/>
        <w:ind w:firstLineChars="150" w:firstLine="360"/>
        <w:rPr>
          <w:rFonts w:ascii="宋体" w:hAnsi="宋体"/>
          <w:sz w:val="24"/>
          <w:szCs w:val="24"/>
        </w:rPr>
      </w:pPr>
      <w:r w:rsidRPr="0006138F">
        <w:rPr>
          <w:rFonts w:ascii="宋体" w:hAnsi="宋体" w:hint="eastAsia"/>
          <w:kern w:val="2"/>
          <w:sz w:val="24"/>
          <w:szCs w:val="24"/>
        </w:rPr>
        <w:t>谈判文件每套售价（见附表），谈判文件售后不退，不接受个人汇款。</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lastRenderedPageBreak/>
        <w:t xml:space="preserve">4.2凡有意参加的潜在投标人，请于北京时间 </w:t>
      </w:r>
      <w:r w:rsidRPr="0006138F">
        <w:rPr>
          <w:rFonts w:ascii="宋体" w:hAnsi="宋体" w:hint="eastAsia"/>
          <w:sz w:val="24"/>
          <w:u w:val="single"/>
        </w:rPr>
        <w:t xml:space="preserve"> 2022 </w:t>
      </w:r>
      <w:r w:rsidRPr="0006138F">
        <w:rPr>
          <w:rFonts w:ascii="宋体" w:hAnsi="宋体" w:hint="eastAsia"/>
          <w:sz w:val="24"/>
        </w:rPr>
        <w:t>年</w:t>
      </w:r>
      <w:r w:rsidRPr="0006138F">
        <w:rPr>
          <w:rFonts w:ascii="宋体" w:hAnsi="宋体" w:hint="eastAsia"/>
          <w:sz w:val="24"/>
          <w:u w:val="single"/>
        </w:rPr>
        <w:t xml:space="preserve"> 9 </w:t>
      </w:r>
      <w:r w:rsidRPr="0006138F">
        <w:rPr>
          <w:rFonts w:ascii="宋体" w:hAnsi="宋体"/>
          <w:sz w:val="24"/>
        </w:rPr>
        <w:t>月</w:t>
      </w:r>
      <w:r w:rsidRPr="0006138F">
        <w:rPr>
          <w:rFonts w:ascii="宋体" w:hAnsi="宋体" w:hint="eastAsia"/>
          <w:sz w:val="24"/>
          <w:u w:val="single"/>
        </w:rPr>
        <w:t xml:space="preserve">5 </w:t>
      </w:r>
      <w:r w:rsidRPr="0006138F">
        <w:rPr>
          <w:rFonts w:ascii="宋体" w:hAnsi="宋体" w:hint="eastAsia"/>
          <w:sz w:val="24"/>
        </w:rPr>
        <w:t>日</w:t>
      </w:r>
      <w:r w:rsidRPr="0006138F">
        <w:rPr>
          <w:rFonts w:ascii="宋体" w:hAnsi="宋体" w:hint="eastAsia"/>
          <w:sz w:val="24"/>
          <w:u w:val="single"/>
        </w:rPr>
        <w:t xml:space="preserve">16 </w:t>
      </w:r>
      <w:r w:rsidRPr="0006138F">
        <w:rPr>
          <w:rFonts w:ascii="宋体" w:hAnsi="宋体" w:hint="eastAsia"/>
          <w:sz w:val="24"/>
        </w:rPr>
        <w:t>时前将填写完整的《谈判申请表》（见公告附件2）签字并加盖公章后的扫描版、汇款凭证扫描版发送至邮箱</w:t>
      </w:r>
      <w:r w:rsidRPr="0006138F">
        <w:rPr>
          <w:rFonts w:ascii="宋体" w:hAnsi="宋体" w:cs="宋体" w:hint="eastAsia"/>
          <w:kern w:val="0"/>
          <w:sz w:val="24"/>
        </w:rPr>
        <w:t>zb@bjqcc.com</w:t>
      </w:r>
      <w:r w:rsidRPr="0006138F">
        <w:rPr>
          <w:rFonts w:ascii="宋体" w:hAnsi="宋体"/>
          <w:sz w:val="24"/>
        </w:rPr>
        <w:t>。</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发售谈判文件的时间：</w:t>
      </w:r>
      <w:r w:rsidRPr="0006138F">
        <w:rPr>
          <w:rFonts w:ascii="宋体" w:hAnsi="宋体" w:hint="eastAsia"/>
          <w:sz w:val="24"/>
          <w:u w:val="single"/>
        </w:rPr>
        <w:t>2022</w:t>
      </w:r>
      <w:r w:rsidRPr="0006138F">
        <w:rPr>
          <w:rFonts w:ascii="宋体" w:hAnsi="宋体" w:hint="eastAsia"/>
          <w:sz w:val="24"/>
        </w:rPr>
        <w:t>年</w:t>
      </w:r>
      <w:r w:rsidRPr="0006138F">
        <w:rPr>
          <w:rFonts w:ascii="宋体" w:hAnsi="宋体" w:hint="eastAsia"/>
          <w:sz w:val="24"/>
          <w:u w:val="single"/>
        </w:rPr>
        <w:t xml:space="preserve"> 9</w:t>
      </w:r>
      <w:r w:rsidRPr="0006138F">
        <w:rPr>
          <w:rFonts w:ascii="宋体" w:hAnsi="宋体"/>
          <w:sz w:val="24"/>
        </w:rPr>
        <w:t>月</w:t>
      </w:r>
      <w:r w:rsidRPr="0006138F">
        <w:rPr>
          <w:rFonts w:ascii="宋体" w:hAnsi="宋体" w:hint="eastAsia"/>
          <w:sz w:val="24"/>
          <w:u w:val="single"/>
        </w:rPr>
        <w:t xml:space="preserve">1 </w:t>
      </w:r>
      <w:r w:rsidRPr="0006138F">
        <w:rPr>
          <w:rFonts w:ascii="宋体" w:hAnsi="宋体" w:hint="eastAsia"/>
          <w:sz w:val="24"/>
        </w:rPr>
        <w:t>日</w:t>
      </w:r>
      <w:r w:rsidRPr="0006138F">
        <w:rPr>
          <w:rFonts w:ascii="宋体" w:hAnsi="宋体" w:hint="eastAsia"/>
          <w:sz w:val="24"/>
          <w:u w:val="single"/>
        </w:rPr>
        <w:t xml:space="preserve">至2022 </w:t>
      </w:r>
      <w:r w:rsidRPr="0006138F">
        <w:rPr>
          <w:rFonts w:ascii="宋体" w:hAnsi="宋体" w:hint="eastAsia"/>
          <w:sz w:val="24"/>
        </w:rPr>
        <w:t>年</w:t>
      </w:r>
      <w:r w:rsidRPr="0006138F">
        <w:rPr>
          <w:rFonts w:ascii="宋体" w:hAnsi="宋体" w:hint="eastAsia"/>
          <w:sz w:val="24"/>
          <w:u w:val="single"/>
        </w:rPr>
        <w:t xml:space="preserve"> 9 </w:t>
      </w:r>
      <w:r w:rsidRPr="0006138F">
        <w:rPr>
          <w:rFonts w:ascii="宋体" w:hAnsi="宋体"/>
          <w:sz w:val="24"/>
        </w:rPr>
        <w:t>月</w:t>
      </w:r>
      <w:r w:rsidRPr="0006138F">
        <w:rPr>
          <w:rFonts w:ascii="宋体" w:hAnsi="宋体" w:hint="eastAsia"/>
          <w:sz w:val="24"/>
          <w:u w:val="single"/>
        </w:rPr>
        <w:t xml:space="preserve"> 5 </w:t>
      </w:r>
      <w:r w:rsidR="00A90D9D">
        <w:rPr>
          <w:rFonts w:ascii="宋体" w:hAnsi="宋体" w:hint="eastAsia"/>
          <w:sz w:val="24"/>
          <w:u w:val="single"/>
        </w:rPr>
        <w:t>日</w:t>
      </w:r>
      <w:r w:rsidRPr="0006138F">
        <w:rPr>
          <w:rFonts w:ascii="宋体" w:hAnsi="宋体" w:hint="eastAsia"/>
          <w:sz w:val="24"/>
        </w:rPr>
        <w:t>。</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投标人根据所购买包件售价，将标书费用足额汇至谈判人指定账户。谈判人收到汇款信息并核实后，以电子邮件的方式发送至报名参与投标的单位邮箱。</w:t>
      </w:r>
      <w:bookmarkStart w:id="4" w:name="_GoBack"/>
      <w:bookmarkEnd w:id="4"/>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标书费采用汇款形式支付（必须由投标单位公司账户汇款，个人账户不予受理），请汇至：</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开户名称：中铁高铁电气装备股份有限公司</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帐  号：6100 1628 7080 5000 0037</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开户银行：建行宝鸡金台区支行</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转账备注：投标人须在汇款凭证上注明编号和标书费。经审核后，对已收取的标书费用开具收据，不予提供费用发票。</w:t>
      </w:r>
    </w:p>
    <w:p w:rsidR="00052101" w:rsidRPr="0006138F" w:rsidRDefault="00052101" w:rsidP="00052101">
      <w:pPr>
        <w:widowControl/>
        <w:shd w:val="clear" w:color="auto" w:fill="FFFFFF"/>
        <w:spacing w:line="276" w:lineRule="auto"/>
        <w:jc w:val="left"/>
        <w:rPr>
          <w:rFonts w:ascii="宋体" w:hAnsi="宋体"/>
          <w:b/>
          <w:bCs/>
          <w:sz w:val="24"/>
        </w:rPr>
      </w:pPr>
      <w:r w:rsidRPr="0006138F">
        <w:rPr>
          <w:rFonts w:ascii="宋体" w:hAnsi="宋体"/>
          <w:b/>
          <w:bCs/>
          <w:sz w:val="24"/>
        </w:rPr>
        <w:t>5</w:t>
      </w:r>
      <w:r w:rsidRPr="0006138F">
        <w:rPr>
          <w:rFonts w:ascii="宋体" w:hAnsi="宋体" w:hint="eastAsia"/>
          <w:b/>
          <w:bCs/>
          <w:sz w:val="24"/>
        </w:rPr>
        <w:t>．谈判文件的递交</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5.1投标文件递交时间：2022年9月 13日14时00分至14时30分，</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递交投标文件截止时间：（投标截止时间，下同）2022年9月13日14时30分。</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递交地点：中铁高铁电气装备股份有限公司门卫处</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5.2本次谈判采用公开的方式进行，因近期疫情防控工作要求，不要求各投标单位到达现场，需在截止开标时间前将纸质版投标文件递交至中铁高铁电气装备股份有限公司门卫处（所投01包件大米的投标人需提供样品和蒸饭的工具，所投04包件水果的投标人也需提供样品，样品和蒸饭的工具上需注明投标人名称，开标结束后统一退还），逾期不予接收。谈判方式采取电话谈判，谈判小组通过电话与各投标人逐一谈判后，各投标人在规定的时间内进行二次报价并采用电子邮件的方式加密后发送至招标管理中心邮箱zb@bjqcc.com，统一解锁进行唱标。</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5.3逾期送达的或者未送达指定地点的投标文件，采购人不予受理。</w:t>
      </w:r>
    </w:p>
    <w:p w:rsidR="00052101" w:rsidRPr="0006138F" w:rsidRDefault="00052101" w:rsidP="00052101">
      <w:pPr>
        <w:widowControl/>
        <w:shd w:val="clear" w:color="auto" w:fill="FFFFFF"/>
        <w:snapToGrid w:val="0"/>
        <w:spacing w:line="276" w:lineRule="auto"/>
        <w:jc w:val="left"/>
        <w:rPr>
          <w:rFonts w:ascii="宋体" w:hAnsi="宋体"/>
          <w:b/>
          <w:bCs/>
          <w:sz w:val="24"/>
        </w:rPr>
      </w:pPr>
      <w:r w:rsidRPr="0006138F">
        <w:rPr>
          <w:rFonts w:ascii="宋体" w:hAnsi="宋体" w:hint="eastAsia"/>
          <w:b/>
          <w:bCs/>
          <w:sz w:val="24"/>
        </w:rPr>
        <w:t>6．发布公告的媒介</w:t>
      </w:r>
    </w:p>
    <w:p w:rsidR="00052101" w:rsidRPr="0006138F" w:rsidRDefault="00052101" w:rsidP="00052101">
      <w:pPr>
        <w:widowControl/>
        <w:shd w:val="clear" w:color="auto" w:fill="FFFFFF"/>
        <w:snapToGrid w:val="0"/>
        <w:spacing w:line="276" w:lineRule="auto"/>
        <w:ind w:firstLineChars="200" w:firstLine="480"/>
        <w:jc w:val="left"/>
        <w:rPr>
          <w:rFonts w:ascii="宋体" w:hAnsi="宋体"/>
          <w:sz w:val="24"/>
        </w:rPr>
      </w:pPr>
      <w:r w:rsidRPr="0006138F">
        <w:rPr>
          <w:rFonts w:ascii="宋体" w:hAnsi="宋体" w:hint="eastAsia"/>
          <w:sz w:val="24"/>
        </w:rPr>
        <w:t>本次谈判公告在</w:t>
      </w:r>
      <w:r w:rsidRPr="0006138F">
        <w:rPr>
          <w:rFonts w:ascii="宋体" w:hAnsi="宋体"/>
          <w:sz w:val="24"/>
        </w:rPr>
        <w:t>中铁高铁电气装备股份有限公司网站/www.bjqcc.com/cn/</w:t>
      </w:r>
      <w:r w:rsidRPr="0006138F">
        <w:rPr>
          <w:rFonts w:ascii="宋体" w:hAnsi="宋体" w:hint="eastAsia"/>
          <w:sz w:val="24"/>
        </w:rPr>
        <w:t>发布。</w:t>
      </w:r>
    </w:p>
    <w:p w:rsidR="00052101" w:rsidRPr="0006138F" w:rsidRDefault="00052101" w:rsidP="00052101">
      <w:pPr>
        <w:widowControl/>
        <w:shd w:val="clear" w:color="auto" w:fill="FFFFFF"/>
        <w:snapToGrid w:val="0"/>
        <w:spacing w:line="276" w:lineRule="auto"/>
        <w:jc w:val="left"/>
        <w:rPr>
          <w:rFonts w:ascii="宋体" w:hAnsi="宋体"/>
          <w:sz w:val="24"/>
        </w:rPr>
      </w:pPr>
      <w:r w:rsidRPr="0006138F">
        <w:rPr>
          <w:rFonts w:ascii="宋体" w:hAnsi="宋体" w:hint="eastAsia"/>
          <w:b/>
          <w:bCs/>
          <w:sz w:val="24"/>
        </w:rPr>
        <w:t>7．联系方式</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采 购 人：中铁高铁电气装备股份有限公司</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地    址：陕西省宝鸡市高新大道196号</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联 系 人：杨均宽</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电    话：0917-2829186</w:t>
      </w:r>
    </w:p>
    <w:p w:rsidR="00052101" w:rsidRPr="0006138F" w:rsidRDefault="00052101" w:rsidP="00052101">
      <w:pPr>
        <w:spacing w:line="276" w:lineRule="auto"/>
        <w:ind w:firstLineChars="200" w:firstLine="480"/>
        <w:rPr>
          <w:rStyle w:val="a8"/>
          <w:rFonts w:ascii="宋体" w:hAnsi="宋体"/>
          <w:sz w:val="24"/>
        </w:rPr>
      </w:pP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组织部门：中铁高铁电气装备股份有限公司</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地    址：陕西省宝鸡市高新大道196号</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联 系 人：李红林</w:t>
      </w:r>
    </w:p>
    <w:p w:rsidR="00052101" w:rsidRPr="0006138F" w:rsidRDefault="00052101" w:rsidP="00052101">
      <w:pPr>
        <w:spacing w:line="276" w:lineRule="auto"/>
        <w:ind w:firstLineChars="200" w:firstLine="480"/>
        <w:rPr>
          <w:rFonts w:ascii="宋体" w:hAnsi="宋体"/>
          <w:sz w:val="24"/>
        </w:rPr>
      </w:pPr>
      <w:r w:rsidRPr="0006138F">
        <w:rPr>
          <w:rFonts w:ascii="宋体" w:hAnsi="宋体" w:hint="eastAsia"/>
          <w:sz w:val="24"/>
        </w:rPr>
        <w:t>电    话：0917-2829</w:t>
      </w:r>
      <w:r w:rsidRPr="0006138F">
        <w:rPr>
          <w:rFonts w:ascii="宋体" w:hAnsi="宋体"/>
          <w:sz w:val="24"/>
        </w:rPr>
        <w:t>172</w:t>
      </w:r>
    </w:p>
    <w:p w:rsidR="00052101" w:rsidRPr="0006138F" w:rsidRDefault="00052101" w:rsidP="00052101">
      <w:pPr>
        <w:spacing w:line="276" w:lineRule="auto"/>
        <w:ind w:firstLineChars="200" w:firstLine="480"/>
        <w:rPr>
          <w:rFonts w:ascii="宋体" w:hAnsi="宋体"/>
        </w:rPr>
        <w:sectPr w:rsidR="00052101" w:rsidRPr="0006138F" w:rsidSect="00AD6F30">
          <w:headerReference w:type="default" r:id="rId8"/>
          <w:footerReference w:type="default" r:id="rId9"/>
          <w:pgSz w:w="11906" w:h="16838"/>
          <w:pgMar w:top="1440" w:right="1080" w:bottom="1440" w:left="1080" w:header="851" w:footer="992" w:gutter="0"/>
          <w:cols w:space="720"/>
          <w:docGrid w:type="lines" w:linePitch="312"/>
        </w:sectPr>
      </w:pPr>
      <w:r w:rsidRPr="0006138F">
        <w:rPr>
          <w:rFonts w:ascii="宋体" w:hAnsi="宋体" w:hint="eastAsia"/>
          <w:sz w:val="24"/>
        </w:rPr>
        <w:t>电子邮箱：</w:t>
      </w:r>
      <w:hyperlink r:id="rId10" w:history="1">
        <w:r w:rsidRPr="0006138F">
          <w:rPr>
            <w:rStyle w:val="a8"/>
            <w:rFonts w:ascii="宋体" w:hAnsi="宋体" w:hint="eastAsia"/>
            <w:sz w:val="24"/>
          </w:rPr>
          <w:t>zb@bjqcc.com</w:t>
        </w:r>
      </w:hyperlink>
    </w:p>
    <w:p w:rsidR="00052101" w:rsidRPr="0006138F" w:rsidRDefault="00052101" w:rsidP="00052101">
      <w:pPr>
        <w:pStyle w:val="2"/>
        <w:spacing w:line="276" w:lineRule="auto"/>
        <w:rPr>
          <w:rFonts w:ascii="宋体" w:hAnsi="宋体" w:cs="宋体"/>
          <w:sz w:val="18"/>
          <w:szCs w:val="18"/>
        </w:rPr>
      </w:pPr>
      <w:bookmarkStart w:id="5" w:name="_Toc33450686"/>
      <w:bookmarkStart w:id="6" w:name="_Toc40084806"/>
      <w:bookmarkStart w:id="7" w:name="_Hlk29211168"/>
      <w:r w:rsidRPr="0006138F">
        <w:rPr>
          <w:rFonts w:ascii="宋体" w:hAnsi="宋体" w:cs="宋体" w:hint="eastAsia"/>
          <w:sz w:val="18"/>
          <w:szCs w:val="18"/>
        </w:rPr>
        <w:lastRenderedPageBreak/>
        <w:t>附件1</w:t>
      </w:r>
      <w:bookmarkEnd w:id="5"/>
      <w:bookmarkEnd w:id="6"/>
      <w:r w:rsidRPr="0006138F">
        <w:rPr>
          <w:rFonts w:ascii="宋体" w:hAnsi="宋体" w:cs="宋体"/>
          <w:sz w:val="18"/>
          <w:szCs w:val="18"/>
        </w:rPr>
        <w:t xml:space="preserve"> </w:t>
      </w:r>
    </w:p>
    <w:p w:rsidR="00052101" w:rsidRPr="0006138F" w:rsidRDefault="00052101" w:rsidP="00052101">
      <w:pPr>
        <w:spacing w:line="276" w:lineRule="auto"/>
        <w:rPr>
          <w:rFonts w:ascii="宋体" w:hAnsi="宋体" w:cs="宋体"/>
          <w:b/>
          <w:bCs/>
          <w:kern w:val="0"/>
          <w:szCs w:val="21"/>
        </w:rPr>
      </w:pPr>
      <w:r w:rsidRPr="0006138F">
        <w:rPr>
          <w:rFonts w:ascii="宋体" w:hAnsi="宋体" w:cs="Arial" w:hint="eastAsia"/>
          <w:kern w:val="0"/>
          <w:szCs w:val="21"/>
        </w:rPr>
        <w:t xml:space="preserve">中铁高铁电气装备股份有限公司2022年中秋、国庆节慰问品谈判物资需求一览表 </w:t>
      </w:r>
    </w:p>
    <w:p w:rsidR="00052101" w:rsidRPr="0006138F" w:rsidRDefault="00052101" w:rsidP="00052101">
      <w:pPr>
        <w:rPr>
          <w:rFonts w:ascii="宋体" w:hAnsi="宋体"/>
        </w:rPr>
      </w:pPr>
    </w:p>
    <w:tbl>
      <w:tblPr>
        <w:tblW w:w="537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97"/>
        <w:gridCol w:w="1265"/>
        <w:gridCol w:w="1448"/>
        <w:gridCol w:w="708"/>
        <w:gridCol w:w="1134"/>
        <w:gridCol w:w="1134"/>
        <w:gridCol w:w="5833"/>
        <w:gridCol w:w="971"/>
        <w:gridCol w:w="1131"/>
      </w:tblGrid>
      <w:tr w:rsidR="00052101" w:rsidRPr="0006138F" w:rsidTr="00F36E01">
        <w:trPr>
          <w:trHeight w:val="450"/>
        </w:trPr>
        <w:tc>
          <w:tcPr>
            <w:tcW w:w="311" w:type="pct"/>
            <w:vAlign w:val="center"/>
          </w:tcPr>
          <w:p w:rsidR="00052101" w:rsidRPr="0006138F" w:rsidRDefault="00052101" w:rsidP="00F36E01">
            <w:pPr>
              <w:jc w:val="center"/>
              <w:rPr>
                <w:b/>
                <w:bCs/>
              </w:rPr>
            </w:pPr>
            <w:bookmarkStart w:id="8" w:name="OLE_LINK1"/>
            <w:r w:rsidRPr="0006138F">
              <w:rPr>
                <w:rFonts w:hint="eastAsia"/>
                <w:b/>
                <w:bCs/>
              </w:rPr>
              <w:t>包件号</w:t>
            </w:r>
          </w:p>
        </w:tc>
        <w:tc>
          <w:tcPr>
            <w:tcW w:w="436" w:type="pct"/>
            <w:vAlign w:val="center"/>
          </w:tcPr>
          <w:p w:rsidR="00052101" w:rsidRPr="0006138F" w:rsidRDefault="00052101" w:rsidP="00F36E01">
            <w:pPr>
              <w:jc w:val="center"/>
              <w:rPr>
                <w:b/>
                <w:bCs/>
              </w:rPr>
            </w:pPr>
            <w:r w:rsidRPr="0006138F">
              <w:rPr>
                <w:rFonts w:hint="eastAsia"/>
                <w:b/>
                <w:bCs/>
              </w:rPr>
              <w:t>物资名称</w:t>
            </w:r>
          </w:p>
        </w:tc>
        <w:tc>
          <w:tcPr>
            <w:tcW w:w="395" w:type="pct"/>
            <w:vAlign w:val="center"/>
          </w:tcPr>
          <w:p w:rsidR="00052101" w:rsidRPr="0006138F" w:rsidRDefault="00052101" w:rsidP="00F36E01">
            <w:pPr>
              <w:jc w:val="center"/>
              <w:rPr>
                <w:b/>
                <w:bCs/>
              </w:rPr>
            </w:pPr>
            <w:r w:rsidRPr="0006138F">
              <w:rPr>
                <w:rFonts w:hint="eastAsia"/>
                <w:b/>
                <w:bCs/>
              </w:rPr>
              <w:t>规格型号</w:t>
            </w:r>
          </w:p>
        </w:tc>
        <w:tc>
          <w:tcPr>
            <w:tcW w:w="452" w:type="pct"/>
            <w:vAlign w:val="center"/>
          </w:tcPr>
          <w:p w:rsidR="00052101" w:rsidRPr="0006138F" w:rsidRDefault="00052101" w:rsidP="00F36E01">
            <w:pPr>
              <w:jc w:val="center"/>
              <w:rPr>
                <w:b/>
                <w:bCs/>
              </w:rPr>
            </w:pPr>
            <w:r w:rsidRPr="0006138F">
              <w:rPr>
                <w:rFonts w:hint="eastAsia"/>
                <w:b/>
                <w:bCs/>
              </w:rPr>
              <w:t>品牌</w:t>
            </w:r>
            <w:r w:rsidRPr="0006138F">
              <w:rPr>
                <w:rFonts w:hint="eastAsia"/>
                <w:b/>
                <w:bCs/>
              </w:rPr>
              <w:t>/</w:t>
            </w:r>
            <w:r w:rsidRPr="0006138F">
              <w:rPr>
                <w:rFonts w:hint="eastAsia"/>
                <w:b/>
                <w:bCs/>
              </w:rPr>
              <w:t>产地</w:t>
            </w:r>
          </w:p>
        </w:tc>
        <w:tc>
          <w:tcPr>
            <w:tcW w:w="221" w:type="pct"/>
            <w:vAlign w:val="center"/>
          </w:tcPr>
          <w:p w:rsidR="00052101" w:rsidRPr="0006138F" w:rsidRDefault="00052101" w:rsidP="00F36E01">
            <w:pPr>
              <w:jc w:val="center"/>
              <w:rPr>
                <w:b/>
                <w:bCs/>
              </w:rPr>
            </w:pPr>
            <w:r w:rsidRPr="0006138F">
              <w:rPr>
                <w:rFonts w:hint="eastAsia"/>
                <w:b/>
                <w:bCs/>
              </w:rPr>
              <w:t>单位</w:t>
            </w:r>
          </w:p>
        </w:tc>
        <w:tc>
          <w:tcPr>
            <w:tcW w:w="354" w:type="pct"/>
            <w:vAlign w:val="center"/>
          </w:tcPr>
          <w:p w:rsidR="00052101" w:rsidRPr="0006138F" w:rsidRDefault="00052101" w:rsidP="00F36E01">
            <w:pPr>
              <w:jc w:val="center"/>
              <w:rPr>
                <w:b/>
                <w:bCs/>
              </w:rPr>
            </w:pPr>
            <w:r w:rsidRPr="0006138F">
              <w:rPr>
                <w:rFonts w:hint="eastAsia"/>
                <w:b/>
                <w:bCs/>
              </w:rPr>
              <w:t>预估</w:t>
            </w:r>
          </w:p>
          <w:p w:rsidR="00052101" w:rsidRPr="0006138F" w:rsidRDefault="00052101" w:rsidP="00F36E01">
            <w:pPr>
              <w:jc w:val="center"/>
              <w:rPr>
                <w:b/>
                <w:bCs/>
              </w:rPr>
            </w:pPr>
            <w:r w:rsidRPr="0006138F">
              <w:rPr>
                <w:rFonts w:hint="eastAsia"/>
                <w:b/>
                <w:bCs/>
              </w:rPr>
              <w:t>数量</w:t>
            </w:r>
          </w:p>
        </w:tc>
        <w:tc>
          <w:tcPr>
            <w:tcW w:w="354" w:type="pct"/>
            <w:vAlign w:val="center"/>
          </w:tcPr>
          <w:p w:rsidR="00052101" w:rsidRPr="0006138F" w:rsidRDefault="00052101" w:rsidP="00F36E01">
            <w:pPr>
              <w:jc w:val="center"/>
              <w:rPr>
                <w:b/>
                <w:bCs/>
              </w:rPr>
            </w:pPr>
            <w:r w:rsidRPr="0006138F">
              <w:rPr>
                <w:rFonts w:hint="eastAsia"/>
                <w:b/>
                <w:bCs/>
              </w:rPr>
              <w:t>交货时间</w:t>
            </w:r>
          </w:p>
        </w:tc>
        <w:tc>
          <w:tcPr>
            <w:tcW w:w="1821" w:type="pct"/>
            <w:vAlign w:val="center"/>
          </w:tcPr>
          <w:p w:rsidR="00052101" w:rsidRPr="0006138F" w:rsidRDefault="00052101" w:rsidP="00F36E01">
            <w:pPr>
              <w:jc w:val="center"/>
              <w:rPr>
                <w:b/>
                <w:bCs/>
              </w:rPr>
            </w:pPr>
            <w:r w:rsidRPr="0006138F">
              <w:rPr>
                <w:rFonts w:hint="eastAsia"/>
                <w:b/>
                <w:bCs/>
              </w:rPr>
              <w:t>投标人专项资格要求</w:t>
            </w:r>
          </w:p>
        </w:tc>
        <w:tc>
          <w:tcPr>
            <w:tcW w:w="303" w:type="pct"/>
            <w:vAlign w:val="center"/>
          </w:tcPr>
          <w:p w:rsidR="00052101" w:rsidRPr="0006138F" w:rsidRDefault="00052101" w:rsidP="00F36E01">
            <w:pPr>
              <w:jc w:val="center"/>
              <w:rPr>
                <w:b/>
                <w:bCs/>
              </w:rPr>
            </w:pPr>
            <w:r w:rsidRPr="0006138F">
              <w:rPr>
                <w:rFonts w:hint="eastAsia"/>
                <w:b/>
                <w:bCs/>
              </w:rPr>
              <w:t>标书费</w:t>
            </w:r>
          </w:p>
        </w:tc>
        <w:tc>
          <w:tcPr>
            <w:tcW w:w="353" w:type="pct"/>
            <w:vAlign w:val="center"/>
          </w:tcPr>
          <w:p w:rsidR="00052101" w:rsidRPr="0006138F" w:rsidRDefault="00052101" w:rsidP="00F36E01">
            <w:pPr>
              <w:jc w:val="center"/>
              <w:rPr>
                <w:b/>
                <w:bCs/>
              </w:rPr>
            </w:pPr>
            <w:r w:rsidRPr="0006138F">
              <w:rPr>
                <w:rFonts w:hint="eastAsia"/>
                <w:b/>
                <w:bCs/>
              </w:rPr>
              <w:t>交货地点</w:t>
            </w:r>
          </w:p>
        </w:tc>
      </w:tr>
      <w:tr w:rsidR="00052101" w:rsidRPr="0006138F" w:rsidTr="00F36E01">
        <w:trPr>
          <w:trHeight w:val="654"/>
        </w:trPr>
        <w:tc>
          <w:tcPr>
            <w:tcW w:w="311" w:type="pct"/>
            <w:vAlign w:val="center"/>
          </w:tcPr>
          <w:p w:rsidR="00052101" w:rsidRPr="0006138F" w:rsidRDefault="00052101" w:rsidP="00F36E01">
            <w:pPr>
              <w:jc w:val="center"/>
            </w:pPr>
            <w:r w:rsidRPr="0006138F">
              <w:rPr>
                <w:rFonts w:hint="eastAsia"/>
              </w:rPr>
              <w:t>01</w:t>
            </w:r>
          </w:p>
        </w:tc>
        <w:tc>
          <w:tcPr>
            <w:tcW w:w="436" w:type="pct"/>
            <w:vAlign w:val="center"/>
          </w:tcPr>
          <w:p w:rsidR="00052101" w:rsidRPr="0006138F" w:rsidRDefault="00052101" w:rsidP="00F36E01">
            <w:pPr>
              <w:jc w:val="center"/>
            </w:pPr>
            <w:r w:rsidRPr="0006138F">
              <w:rPr>
                <w:rFonts w:hint="eastAsia"/>
              </w:rPr>
              <w:t>大米</w:t>
            </w:r>
          </w:p>
        </w:tc>
        <w:tc>
          <w:tcPr>
            <w:tcW w:w="395" w:type="pct"/>
            <w:vAlign w:val="center"/>
          </w:tcPr>
          <w:p w:rsidR="00052101" w:rsidRPr="0006138F" w:rsidRDefault="00052101" w:rsidP="00F36E01">
            <w:pPr>
              <w:jc w:val="center"/>
            </w:pPr>
            <w:r w:rsidRPr="0006138F">
              <w:rPr>
                <w:rFonts w:hint="eastAsia"/>
              </w:rPr>
              <w:t>10KG</w:t>
            </w:r>
          </w:p>
        </w:tc>
        <w:tc>
          <w:tcPr>
            <w:tcW w:w="452" w:type="pct"/>
            <w:vAlign w:val="center"/>
          </w:tcPr>
          <w:p w:rsidR="00052101" w:rsidRPr="0006138F" w:rsidRDefault="00052101" w:rsidP="00F36E01">
            <w:pPr>
              <w:jc w:val="center"/>
            </w:pPr>
            <w:r w:rsidRPr="0006138F">
              <w:rPr>
                <w:rFonts w:hint="eastAsia"/>
              </w:rPr>
              <w:t>五常</w:t>
            </w:r>
          </w:p>
        </w:tc>
        <w:tc>
          <w:tcPr>
            <w:tcW w:w="221" w:type="pct"/>
            <w:vAlign w:val="center"/>
          </w:tcPr>
          <w:p w:rsidR="00052101" w:rsidRPr="0006138F" w:rsidRDefault="00052101" w:rsidP="00F36E01">
            <w:pPr>
              <w:jc w:val="center"/>
            </w:pPr>
            <w:r w:rsidRPr="0006138F">
              <w:rPr>
                <w:rFonts w:hint="eastAsia"/>
              </w:rPr>
              <w:t>袋</w:t>
            </w:r>
          </w:p>
        </w:tc>
        <w:tc>
          <w:tcPr>
            <w:tcW w:w="354" w:type="pct"/>
            <w:vAlign w:val="center"/>
          </w:tcPr>
          <w:p w:rsidR="00052101" w:rsidRPr="0006138F" w:rsidRDefault="00052101" w:rsidP="00F36E01">
            <w:pPr>
              <w:jc w:val="center"/>
            </w:pPr>
            <w:r w:rsidRPr="0006138F">
              <w:rPr>
                <w:rFonts w:hint="eastAsia"/>
              </w:rPr>
              <w:t>1900</w:t>
            </w:r>
          </w:p>
        </w:tc>
        <w:tc>
          <w:tcPr>
            <w:tcW w:w="354" w:type="pct"/>
            <w:vAlign w:val="center"/>
          </w:tcPr>
          <w:p w:rsidR="00052101" w:rsidRPr="0006138F" w:rsidRDefault="00052101" w:rsidP="00F36E01">
            <w:pPr>
              <w:jc w:val="center"/>
            </w:pPr>
            <w:r w:rsidRPr="0006138F">
              <w:rPr>
                <w:rFonts w:hint="eastAsia"/>
              </w:rPr>
              <w:t>10</w:t>
            </w:r>
            <w:r w:rsidRPr="0006138F">
              <w:rPr>
                <w:rFonts w:hint="eastAsia"/>
              </w:rPr>
              <w:t>天内</w:t>
            </w:r>
          </w:p>
        </w:tc>
        <w:tc>
          <w:tcPr>
            <w:tcW w:w="1821" w:type="pct"/>
            <w:vMerge w:val="restart"/>
            <w:vAlign w:val="center"/>
          </w:tcPr>
          <w:p w:rsidR="00052101" w:rsidRPr="0006138F" w:rsidRDefault="00052101" w:rsidP="00F36E01">
            <w:pPr>
              <w:jc w:val="left"/>
              <w:rPr>
                <w:sz w:val="18"/>
                <w:szCs w:val="18"/>
              </w:rPr>
            </w:pPr>
            <w:r w:rsidRPr="0006138F">
              <w:rPr>
                <w:rFonts w:hint="eastAsia"/>
                <w:sz w:val="18"/>
                <w:szCs w:val="18"/>
              </w:rPr>
              <w:t>1</w:t>
            </w:r>
            <w:r w:rsidRPr="0006138F">
              <w:rPr>
                <w:rFonts w:hint="eastAsia"/>
                <w:sz w:val="18"/>
                <w:szCs w:val="18"/>
              </w:rPr>
              <w:t>、在中华人民共和国境内依法注册、具有独立法人资格、粮油食品经营许可。</w:t>
            </w:r>
          </w:p>
          <w:p w:rsidR="00052101" w:rsidRDefault="00052101" w:rsidP="00F36E01">
            <w:pPr>
              <w:jc w:val="left"/>
              <w:rPr>
                <w:sz w:val="18"/>
                <w:szCs w:val="18"/>
              </w:rPr>
            </w:pPr>
            <w:r w:rsidRPr="0006138F">
              <w:rPr>
                <w:rFonts w:hint="eastAsia"/>
                <w:sz w:val="18"/>
                <w:szCs w:val="18"/>
              </w:rPr>
              <w:t>2</w:t>
            </w:r>
            <w:r w:rsidRPr="0006138F">
              <w:rPr>
                <w:rFonts w:hint="eastAsia"/>
                <w:sz w:val="18"/>
                <w:szCs w:val="18"/>
              </w:rPr>
              <w:t>、近三年来为大型企业、事业单位有供货业绩；（提供供货合同或订单，原件备查）</w:t>
            </w:r>
          </w:p>
          <w:p w:rsidR="00052101" w:rsidRPr="00840A70" w:rsidRDefault="00052101" w:rsidP="00F36E01">
            <w:pPr>
              <w:jc w:val="left"/>
              <w:rPr>
                <w:sz w:val="18"/>
                <w:szCs w:val="18"/>
              </w:rPr>
            </w:pPr>
            <w:r>
              <w:rPr>
                <w:rFonts w:hint="eastAsia"/>
                <w:sz w:val="18"/>
                <w:szCs w:val="18"/>
              </w:rPr>
              <w:t>3</w:t>
            </w:r>
            <w:r>
              <w:rPr>
                <w:rFonts w:hint="eastAsia"/>
                <w:sz w:val="18"/>
                <w:szCs w:val="18"/>
              </w:rPr>
              <w:t>、因疫情因素影响，本项目不接受宝鸡地区以外投标人投标。</w:t>
            </w:r>
          </w:p>
        </w:tc>
        <w:tc>
          <w:tcPr>
            <w:tcW w:w="303" w:type="pct"/>
            <w:vMerge w:val="restart"/>
            <w:vAlign w:val="center"/>
          </w:tcPr>
          <w:p w:rsidR="00052101" w:rsidRPr="0006138F" w:rsidRDefault="00052101" w:rsidP="00F36E01">
            <w:pPr>
              <w:jc w:val="center"/>
            </w:pPr>
            <w:r w:rsidRPr="0006138F">
              <w:rPr>
                <w:rFonts w:hint="eastAsia"/>
              </w:rPr>
              <w:t>200</w:t>
            </w:r>
            <w:r w:rsidRPr="0006138F">
              <w:rPr>
                <w:rFonts w:hint="eastAsia"/>
              </w:rPr>
              <w:t>元</w:t>
            </w:r>
          </w:p>
        </w:tc>
        <w:tc>
          <w:tcPr>
            <w:tcW w:w="353" w:type="pct"/>
            <w:vAlign w:val="center"/>
          </w:tcPr>
          <w:p w:rsidR="00052101" w:rsidRPr="0006138F" w:rsidRDefault="00052101" w:rsidP="00F36E01">
            <w:pPr>
              <w:jc w:val="center"/>
            </w:pPr>
            <w:r w:rsidRPr="0006138F">
              <w:rPr>
                <w:rFonts w:hint="eastAsia"/>
              </w:rPr>
              <w:t>宝鸡</w:t>
            </w:r>
          </w:p>
        </w:tc>
      </w:tr>
      <w:tr w:rsidR="00052101" w:rsidRPr="0006138F" w:rsidTr="00F36E01">
        <w:trPr>
          <w:trHeight w:val="638"/>
        </w:trPr>
        <w:tc>
          <w:tcPr>
            <w:tcW w:w="311" w:type="pct"/>
            <w:vAlign w:val="center"/>
          </w:tcPr>
          <w:p w:rsidR="00052101" w:rsidRPr="0006138F" w:rsidRDefault="00052101" w:rsidP="00F36E01">
            <w:pPr>
              <w:jc w:val="center"/>
            </w:pPr>
            <w:r w:rsidRPr="0006138F">
              <w:rPr>
                <w:rFonts w:hint="eastAsia"/>
              </w:rPr>
              <w:t>02</w:t>
            </w:r>
          </w:p>
        </w:tc>
        <w:tc>
          <w:tcPr>
            <w:tcW w:w="436" w:type="pct"/>
            <w:vAlign w:val="center"/>
          </w:tcPr>
          <w:p w:rsidR="00052101" w:rsidRPr="0006138F" w:rsidRDefault="00052101" w:rsidP="00F36E01">
            <w:pPr>
              <w:jc w:val="center"/>
            </w:pPr>
            <w:r w:rsidRPr="0006138F">
              <w:rPr>
                <w:rFonts w:hint="eastAsia"/>
              </w:rPr>
              <w:t>面粉</w:t>
            </w:r>
          </w:p>
        </w:tc>
        <w:tc>
          <w:tcPr>
            <w:tcW w:w="395" w:type="pct"/>
            <w:vAlign w:val="center"/>
          </w:tcPr>
          <w:p w:rsidR="00052101" w:rsidRPr="0006138F" w:rsidRDefault="00052101" w:rsidP="00F36E01">
            <w:pPr>
              <w:jc w:val="center"/>
            </w:pPr>
            <w:r w:rsidRPr="0006138F">
              <w:rPr>
                <w:rFonts w:hint="eastAsia"/>
              </w:rPr>
              <w:t>10KG</w:t>
            </w:r>
          </w:p>
        </w:tc>
        <w:tc>
          <w:tcPr>
            <w:tcW w:w="452" w:type="pct"/>
            <w:vAlign w:val="center"/>
          </w:tcPr>
          <w:p w:rsidR="00052101" w:rsidRPr="0006138F" w:rsidRDefault="00052101" w:rsidP="00F36E01">
            <w:pPr>
              <w:jc w:val="center"/>
            </w:pPr>
            <w:r w:rsidRPr="0006138F">
              <w:rPr>
                <w:rFonts w:hint="eastAsia"/>
              </w:rPr>
              <w:t>老牛麦芯粉</w:t>
            </w:r>
          </w:p>
        </w:tc>
        <w:tc>
          <w:tcPr>
            <w:tcW w:w="221" w:type="pct"/>
            <w:vAlign w:val="center"/>
          </w:tcPr>
          <w:p w:rsidR="00052101" w:rsidRPr="0006138F" w:rsidRDefault="00052101" w:rsidP="00F36E01">
            <w:pPr>
              <w:jc w:val="center"/>
            </w:pPr>
            <w:r w:rsidRPr="0006138F">
              <w:rPr>
                <w:rFonts w:hint="eastAsia"/>
              </w:rPr>
              <w:t>袋</w:t>
            </w:r>
          </w:p>
        </w:tc>
        <w:tc>
          <w:tcPr>
            <w:tcW w:w="354" w:type="pct"/>
            <w:vAlign w:val="center"/>
          </w:tcPr>
          <w:p w:rsidR="00052101" w:rsidRPr="0006138F" w:rsidRDefault="00052101" w:rsidP="00F36E01">
            <w:pPr>
              <w:jc w:val="center"/>
            </w:pPr>
            <w:r w:rsidRPr="0006138F">
              <w:rPr>
                <w:rFonts w:hint="eastAsia"/>
              </w:rPr>
              <w:t>1900</w:t>
            </w:r>
          </w:p>
        </w:tc>
        <w:tc>
          <w:tcPr>
            <w:tcW w:w="354" w:type="pct"/>
            <w:vAlign w:val="center"/>
          </w:tcPr>
          <w:p w:rsidR="00052101" w:rsidRPr="0006138F" w:rsidRDefault="00052101" w:rsidP="00F36E01">
            <w:pPr>
              <w:jc w:val="center"/>
            </w:pPr>
            <w:r w:rsidRPr="0006138F">
              <w:rPr>
                <w:rFonts w:hint="eastAsia"/>
              </w:rPr>
              <w:t>10</w:t>
            </w:r>
            <w:r w:rsidRPr="0006138F">
              <w:rPr>
                <w:rFonts w:hint="eastAsia"/>
              </w:rPr>
              <w:t>天内</w:t>
            </w:r>
          </w:p>
        </w:tc>
        <w:tc>
          <w:tcPr>
            <w:tcW w:w="1821" w:type="pct"/>
            <w:vMerge/>
            <w:vAlign w:val="center"/>
          </w:tcPr>
          <w:p w:rsidR="00052101" w:rsidRPr="0006138F" w:rsidRDefault="00052101" w:rsidP="00F36E01">
            <w:pPr>
              <w:jc w:val="left"/>
            </w:pPr>
          </w:p>
        </w:tc>
        <w:tc>
          <w:tcPr>
            <w:tcW w:w="303" w:type="pct"/>
            <w:vMerge/>
            <w:vAlign w:val="center"/>
          </w:tcPr>
          <w:p w:rsidR="00052101" w:rsidRPr="0006138F" w:rsidRDefault="00052101" w:rsidP="00F36E01">
            <w:pPr>
              <w:jc w:val="center"/>
            </w:pPr>
          </w:p>
        </w:tc>
        <w:tc>
          <w:tcPr>
            <w:tcW w:w="353" w:type="pct"/>
            <w:vAlign w:val="center"/>
          </w:tcPr>
          <w:p w:rsidR="00052101" w:rsidRPr="0006138F" w:rsidRDefault="00052101" w:rsidP="00F36E01">
            <w:pPr>
              <w:jc w:val="center"/>
            </w:pPr>
            <w:r w:rsidRPr="0006138F">
              <w:rPr>
                <w:rFonts w:hint="eastAsia"/>
              </w:rPr>
              <w:t>宝鸡</w:t>
            </w:r>
          </w:p>
        </w:tc>
      </w:tr>
      <w:tr w:rsidR="00052101" w:rsidRPr="0006138F" w:rsidTr="00F36E01">
        <w:trPr>
          <w:trHeight w:val="622"/>
        </w:trPr>
        <w:tc>
          <w:tcPr>
            <w:tcW w:w="311" w:type="pct"/>
            <w:vAlign w:val="center"/>
          </w:tcPr>
          <w:p w:rsidR="00052101" w:rsidRPr="0006138F" w:rsidRDefault="00052101" w:rsidP="00F36E01">
            <w:pPr>
              <w:jc w:val="center"/>
            </w:pPr>
            <w:r w:rsidRPr="0006138F">
              <w:rPr>
                <w:rFonts w:hint="eastAsia"/>
              </w:rPr>
              <w:t>03</w:t>
            </w:r>
          </w:p>
        </w:tc>
        <w:tc>
          <w:tcPr>
            <w:tcW w:w="436" w:type="pct"/>
            <w:vAlign w:val="center"/>
          </w:tcPr>
          <w:p w:rsidR="00052101" w:rsidRPr="0006138F" w:rsidRDefault="00052101" w:rsidP="00F36E01">
            <w:pPr>
              <w:jc w:val="center"/>
            </w:pPr>
            <w:r w:rsidRPr="0006138F">
              <w:rPr>
                <w:rFonts w:hint="eastAsia"/>
              </w:rPr>
              <w:t>食用油</w:t>
            </w:r>
          </w:p>
        </w:tc>
        <w:tc>
          <w:tcPr>
            <w:tcW w:w="395" w:type="pct"/>
            <w:vAlign w:val="center"/>
          </w:tcPr>
          <w:p w:rsidR="00052101" w:rsidRPr="0006138F" w:rsidRDefault="00052101" w:rsidP="00F36E01">
            <w:pPr>
              <w:jc w:val="center"/>
            </w:pPr>
            <w:r w:rsidRPr="0006138F">
              <w:rPr>
                <w:rFonts w:hint="eastAsia"/>
              </w:rPr>
              <w:t>5L</w:t>
            </w:r>
          </w:p>
        </w:tc>
        <w:tc>
          <w:tcPr>
            <w:tcW w:w="452" w:type="pct"/>
            <w:vAlign w:val="center"/>
          </w:tcPr>
          <w:p w:rsidR="00052101" w:rsidRPr="0006138F" w:rsidRDefault="00052101" w:rsidP="00F36E01">
            <w:pPr>
              <w:jc w:val="center"/>
            </w:pPr>
            <w:r w:rsidRPr="0006138F">
              <w:rPr>
                <w:rFonts w:hint="eastAsia"/>
              </w:rPr>
              <w:t>福临门家香味老家土</w:t>
            </w:r>
            <w:proofErr w:type="gramStart"/>
            <w:r w:rsidRPr="0006138F">
              <w:rPr>
                <w:rFonts w:hint="eastAsia"/>
              </w:rPr>
              <w:t>榨菜籽油</w:t>
            </w:r>
            <w:proofErr w:type="gramEnd"/>
          </w:p>
        </w:tc>
        <w:tc>
          <w:tcPr>
            <w:tcW w:w="221" w:type="pct"/>
            <w:vAlign w:val="center"/>
          </w:tcPr>
          <w:p w:rsidR="00052101" w:rsidRPr="0006138F" w:rsidRDefault="00052101" w:rsidP="00F36E01">
            <w:pPr>
              <w:jc w:val="center"/>
            </w:pPr>
            <w:r w:rsidRPr="0006138F">
              <w:rPr>
                <w:rFonts w:hint="eastAsia"/>
              </w:rPr>
              <w:t>桶</w:t>
            </w:r>
          </w:p>
        </w:tc>
        <w:tc>
          <w:tcPr>
            <w:tcW w:w="354" w:type="pct"/>
            <w:vAlign w:val="center"/>
          </w:tcPr>
          <w:p w:rsidR="00052101" w:rsidRPr="0006138F" w:rsidRDefault="00052101" w:rsidP="00F36E01">
            <w:pPr>
              <w:jc w:val="center"/>
            </w:pPr>
            <w:r w:rsidRPr="0006138F">
              <w:rPr>
                <w:rFonts w:hint="eastAsia"/>
              </w:rPr>
              <w:t>1900</w:t>
            </w:r>
          </w:p>
        </w:tc>
        <w:tc>
          <w:tcPr>
            <w:tcW w:w="354" w:type="pct"/>
            <w:vAlign w:val="center"/>
          </w:tcPr>
          <w:p w:rsidR="00052101" w:rsidRPr="0006138F" w:rsidRDefault="00052101" w:rsidP="00F36E01">
            <w:pPr>
              <w:jc w:val="center"/>
            </w:pPr>
            <w:r w:rsidRPr="0006138F">
              <w:rPr>
                <w:rFonts w:hint="eastAsia"/>
              </w:rPr>
              <w:t>10</w:t>
            </w:r>
            <w:r w:rsidRPr="0006138F">
              <w:rPr>
                <w:rFonts w:hint="eastAsia"/>
              </w:rPr>
              <w:t>天内</w:t>
            </w:r>
          </w:p>
        </w:tc>
        <w:tc>
          <w:tcPr>
            <w:tcW w:w="1821" w:type="pct"/>
            <w:vMerge/>
            <w:vAlign w:val="center"/>
          </w:tcPr>
          <w:p w:rsidR="00052101" w:rsidRPr="0006138F" w:rsidRDefault="00052101" w:rsidP="00F36E01">
            <w:pPr>
              <w:jc w:val="left"/>
            </w:pPr>
          </w:p>
        </w:tc>
        <w:tc>
          <w:tcPr>
            <w:tcW w:w="303" w:type="pct"/>
            <w:vMerge/>
            <w:vAlign w:val="center"/>
          </w:tcPr>
          <w:p w:rsidR="00052101" w:rsidRPr="0006138F" w:rsidRDefault="00052101" w:rsidP="00F36E01">
            <w:pPr>
              <w:jc w:val="center"/>
            </w:pPr>
          </w:p>
        </w:tc>
        <w:tc>
          <w:tcPr>
            <w:tcW w:w="353" w:type="pct"/>
            <w:vAlign w:val="center"/>
          </w:tcPr>
          <w:p w:rsidR="00052101" w:rsidRPr="0006138F" w:rsidRDefault="00052101" w:rsidP="00F36E01">
            <w:pPr>
              <w:jc w:val="center"/>
            </w:pPr>
            <w:r w:rsidRPr="0006138F">
              <w:rPr>
                <w:rFonts w:hint="eastAsia"/>
              </w:rPr>
              <w:t>宝鸡</w:t>
            </w:r>
          </w:p>
        </w:tc>
      </w:tr>
      <w:tr w:rsidR="00052101" w:rsidRPr="0006138F" w:rsidTr="00F36E01">
        <w:trPr>
          <w:trHeight w:val="2052"/>
        </w:trPr>
        <w:tc>
          <w:tcPr>
            <w:tcW w:w="311" w:type="pct"/>
            <w:vAlign w:val="center"/>
          </w:tcPr>
          <w:p w:rsidR="00052101" w:rsidRPr="0006138F" w:rsidRDefault="00052101" w:rsidP="00F36E01">
            <w:pPr>
              <w:jc w:val="center"/>
            </w:pPr>
            <w:r w:rsidRPr="0006138F">
              <w:rPr>
                <w:rFonts w:hint="eastAsia"/>
              </w:rPr>
              <w:t>04</w:t>
            </w:r>
          </w:p>
        </w:tc>
        <w:tc>
          <w:tcPr>
            <w:tcW w:w="436" w:type="pct"/>
            <w:vAlign w:val="center"/>
          </w:tcPr>
          <w:p w:rsidR="00052101" w:rsidRPr="0006138F" w:rsidRDefault="00052101" w:rsidP="00F36E01">
            <w:pPr>
              <w:jc w:val="center"/>
            </w:pPr>
            <w:r w:rsidRPr="0006138F">
              <w:rPr>
                <w:rFonts w:hint="eastAsia"/>
              </w:rPr>
              <w:t>软籽石榴</w:t>
            </w:r>
          </w:p>
        </w:tc>
        <w:tc>
          <w:tcPr>
            <w:tcW w:w="395" w:type="pct"/>
            <w:vAlign w:val="center"/>
          </w:tcPr>
          <w:p w:rsidR="00052101" w:rsidRPr="0006138F" w:rsidRDefault="00052101" w:rsidP="00F36E01">
            <w:pPr>
              <w:jc w:val="center"/>
            </w:pPr>
            <w:r w:rsidRPr="0006138F">
              <w:rPr>
                <w:rFonts w:hint="eastAsia"/>
              </w:rPr>
              <w:t>5KG/</w:t>
            </w:r>
            <w:r w:rsidRPr="0006138F">
              <w:rPr>
                <w:rFonts w:hint="eastAsia"/>
              </w:rPr>
              <w:t>箱（</w:t>
            </w:r>
            <w:proofErr w:type="gramStart"/>
            <w:r w:rsidRPr="0006138F">
              <w:rPr>
                <w:rFonts w:hint="eastAsia"/>
              </w:rPr>
              <w:t>果径</w:t>
            </w:r>
            <w:proofErr w:type="gramEnd"/>
            <w:r w:rsidRPr="0006138F">
              <w:rPr>
                <w:rFonts w:hint="eastAsia"/>
              </w:rPr>
              <w:t>110mm</w:t>
            </w:r>
            <w:r w:rsidRPr="0006138F">
              <w:rPr>
                <w:rFonts w:hint="eastAsia"/>
              </w:rPr>
              <w:t>以上）</w:t>
            </w:r>
          </w:p>
        </w:tc>
        <w:tc>
          <w:tcPr>
            <w:tcW w:w="452" w:type="pct"/>
            <w:vAlign w:val="center"/>
          </w:tcPr>
          <w:p w:rsidR="00052101" w:rsidRPr="0006138F" w:rsidRDefault="00052101" w:rsidP="00F36E01">
            <w:pPr>
              <w:jc w:val="center"/>
            </w:pPr>
            <w:r w:rsidRPr="0006138F">
              <w:rPr>
                <w:rFonts w:hint="eastAsia"/>
              </w:rPr>
              <w:t>四川会理</w:t>
            </w:r>
          </w:p>
        </w:tc>
        <w:tc>
          <w:tcPr>
            <w:tcW w:w="221" w:type="pct"/>
            <w:vAlign w:val="center"/>
          </w:tcPr>
          <w:p w:rsidR="00052101" w:rsidRPr="0006138F" w:rsidRDefault="00052101" w:rsidP="00F36E01">
            <w:pPr>
              <w:jc w:val="center"/>
            </w:pPr>
            <w:r w:rsidRPr="0006138F">
              <w:rPr>
                <w:rFonts w:hint="eastAsia"/>
              </w:rPr>
              <w:t>箱</w:t>
            </w:r>
          </w:p>
        </w:tc>
        <w:tc>
          <w:tcPr>
            <w:tcW w:w="354" w:type="pct"/>
            <w:vAlign w:val="center"/>
          </w:tcPr>
          <w:p w:rsidR="00052101" w:rsidRPr="0006138F" w:rsidRDefault="00052101" w:rsidP="00F36E01">
            <w:pPr>
              <w:jc w:val="center"/>
            </w:pPr>
            <w:r w:rsidRPr="0006138F">
              <w:rPr>
                <w:rFonts w:hint="eastAsia"/>
              </w:rPr>
              <w:t>1200</w:t>
            </w:r>
          </w:p>
        </w:tc>
        <w:tc>
          <w:tcPr>
            <w:tcW w:w="354" w:type="pct"/>
            <w:vAlign w:val="center"/>
          </w:tcPr>
          <w:p w:rsidR="00052101" w:rsidRPr="0006138F" w:rsidRDefault="00052101" w:rsidP="00F36E01">
            <w:pPr>
              <w:jc w:val="center"/>
            </w:pPr>
            <w:r w:rsidRPr="0006138F">
              <w:rPr>
                <w:rFonts w:hint="eastAsia"/>
              </w:rPr>
              <w:t>10</w:t>
            </w:r>
            <w:r w:rsidRPr="0006138F">
              <w:rPr>
                <w:rFonts w:hint="eastAsia"/>
              </w:rPr>
              <w:t>天内</w:t>
            </w:r>
          </w:p>
        </w:tc>
        <w:tc>
          <w:tcPr>
            <w:tcW w:w="1821" w:type="pct"/>
            <w:vAlign w:val="center"/>
          </w:tcPr>
          <w:p w:rsidR="00052101" w:rsidRPr="0006138F" w:rsidRDefault="00052101" w:rsidP="00F36E01">
            <w:pPr>
              <w:jc w:val="left"/>
              <w:rPr>
                <w:sz w:val="18"/>
                <w:szCs w:val="18"/>
              </w:rPr>
            </w:pPr>
            <w:r w:rsidRPr="0006138F">
              <w:rPr>
                <w:rFonts w:hint="eastAsia"/>
                <w:sz w:val="18"/>
                <w:szCs w:val="18"/>
              </w:rPr>
              <w:t>1</w:t>
            </w:r>
            <w:r w:rsidRPr="0006138F">
              <w:rPr>
                <w:rFonts w:hint="eastAsia"/>
                <w:sz w:val="18"/>
                <w:szCs w:val="18"/>
              </w:rPr>
              <w:t>、在中华人民共和国境内依法注册、具有独立法人资格、具有水果经营资质；</w:t>
            </w:r>
          </w:p>
          <w:p w:rsidR="00052101" w:rsidRPr="0006138F" w:rsidRDefault="00052101" w:rsidP="00F36E01">
            <w:pPr>
              <w:jc w:val="left"/>
              <w:rPr>
                <w:sz w:val="18"/>
                <w:szCs w:val="18"/>
              </w:rPr>
            </w:pPr>
            <w:r w:rsidRPr="0006138F">
              <w:rPr>
                <w:rFonts w:hint="eastAsia"/>
                <w:sz w:val="18"/>
                <w:szCs w:val="18"/>
              </w:rPr>
              <w:t>2</w:t>
            </w:r>
            <w:r w:rsidRPr="0006138F">
              <w:rPr>
                <w:rFonts w:hint="eastAsia"/>
                <w:sz w:val="18"/>
                <w:szCs w:val="18"/>
              </w:rPr>
              <w:t>、近三年来为大型企业、事业单位有供货业绩（提供供货合同或订单，原件备查）；</w:t>
            </w:r>
          </w:p>
          <w:p w:rsidR="00052101" w:rsidRDefault="00052101" w:rsidP="00F36E01">
            <w:pPr>
              <w:jc w:val="left"/>
              <w:rPr>
                <w:sz w:val="18"/>
                <w:szCs w:val="18"/>
              </w:rPr>
            </w:pPr>
            <w:r w:rsidRPr="0006138F">
              <w:rPr>
                <w:rFonts w:hint="eastAsia"/>
                <w:sz w:val="18"/>
                <w:szCs w:val="18"/>
              </w:rPr>
              <w:t>3</w:t>
            </w:r>
            <w:r w:rsidRPr="0006138F">
              <w:rPr>
                <w:rFonts w:hint="eastAsia"/>
                <w:sz w:val="18"/>
                <w:szCs w:val="18"/>
              </w:rPr>
              <w:t>、能提供原产地采购合同或者能够证明从原产地采购的其他证明资料（如汇款凭证、发票、证明）；</w:t>
            </w:r>
          </w:p>
          <w:p w:rsidR="00052101" w:rsidRPr="0006138F" w:rsidRDefault="00052101" w:rsidP="00F36E01">
            <w:pPr>
              <w:jc w:val="left"/>
            </w:pPr>
            <w:r>
              <w:rPr>
                <w:rFonts w:hint="eastAsia"/>
                <w:sz w:val="18"/>
                <w:szCs w:val="18"/>
              </w:rPr>
              <w:t>4</w:t>
            </w:r>
            <w:r>
              <w:rPr>
                <w:rFonts w:hint="eastAsia"/>
                <w:sz w:val="18"/>
                <w:szCs w:val="18"/>
              </w:rPr>
              <w:t>、因疫情因素影响，本项目不接受宝鸡地区以外投标人投标。</w:t>
            </w:r>
          </w:p>
        </w:tc>
        <w:tc>
          <w:tcPr>
            <w:tcW w:w="303" w:type="pct"/>
            <w:vMerge/>
            <w:vAlign w:val="center"/>
          </w:tcPr>
          <w:p w:rsidR="00052101" w:rsidRPr="0006138F" w:rsidRDefault="00052101" w:rsidP="00F36E01">
            <w:pPr>
              <w:jc w:val="center"/>
            </w:pPr>
          </w:p>
        </w:tc>
        <w:tc>
          <w:tcPr>
            <w:tcW w:w="353" w:type="pct"/>
            <w:vAlign w:val="center"/>
          </w:tcPr>
          <w:p w:rsidR="00052101" w:rsidRPr="0006138F" w:rsidRDefault="00052101" w:rsidP="00F36E01">
            <w:pPr>
              <w:jc w:val="center"/>
            </w:pPr>
            <w:r w:rsidRPr="0006138F">
              <w:rPr>
                <w:rFonts w:hint="eastAsia"/>
              </w:rPr>
              <w:t>宝鸡</w:t>
            </w:r>
          </w:p>
        </w:tc>
      </w:tr>
    </w:tbl>
    <w:bookmarkEnd w:id="8"/>
    <w:p w:rsidR="00052101" w:rsidRPr="0006138F" w:rsidRDefault="00052101" w:rsidP="00052101">
      <w:pPr>
        <w:rPr>
          <w:rFonts w:ascii="宋体" w:hAnsi="宋体" w:cs="宋体"/>
          <w:b/>
          <w:bCs/>
          <w:kern w:val="0"/>
          <w:szCs w:val="21"/>
          <w:highlight w:val="yellow"/>
        </w:rPr>
      </w:pPr>
      <w:r w:rsidRPr="0006138F">
        <w:rPr>
          <w:rFonts w:ascii="宋体" w:hAnsi="宋体" w:cs="宋体" w:hint="eastAsia"/>
          <w:b/>
          <w:bCs/>
          <w:kern w:val="0"/>
          <w:szCs w:val="21"/>
        </w:rPr>
        <w:t>说明：1、上表内数量为预估数量，具体数量以中标后下达的订单数量为准。</w:t>
      </w:r>
    </w:p>
    <w:p w:rsidR="00052101" w:rsidRPr="0006138F" w:rsidRDefault="00052101" w:rsidP="00052101">
      <w:pPr>
        <w:ind w:firstLineChars="292" w:firstLine="616"/>
        <w:rPr>
          <w:rFonts w:ascii="宋体" w:hAnsi="宋体" w:cstheme="minorEastAsia"/>
          <w:sz w:val="24"/>
        </w:rPr>
      </w:pPr>
      <w:r w:rsidRPr="0006138F">
        <w:rPr>
          <w:rFonts w:ascii="宋体" w:hAnsi="宋体" w:cs="宋体" w:hint="eastAsia"/>
          <w:b/>
          <w:bCs/>
          <w:kern w:val="0"/>
          <w:szCs w:val="21"/>
        </w:rPr>
        <w:t>2、价格有效期：本次中标通知书下发日起至合同履行完毕。</w:t>
      </w:r>
    </w:p>
    <w:p w:rsidR="00052101" w:rsidRPr="0006138F" w:rsidRDefault="00052101" w:rsidP="00052101">
      <w:pPr>
        <w:jc w:val="left"/>
        <w:rPr>
          <w:rFonts w:ascii="宋体" w:hAnsi="宋体"/>
          <w:szCs w:val="21"/>
        </w:rPr>
      </w:pPr>
    </w:p>
    <w:p w:rsidR="00052101" w:rsidRPr="0006138F" w:rsidRDefault="00052101" w:rsidP="00052101">
      <w:pPr>
        <w:spacing w:line="276" w:lineRule="auto"/>
        <w:rPr>
          <w:rFonts w:ascii="宋体" w:hAnsi="宋体" w:cs="宋体"/>
          <w:b/>
          <w:bCs/>
          <w:kern w:val="0"/>
          <w:szCs w:val="21"/>
        </w:rPr>
      </w:pPr>
    </w:p>
    <w:p w:rsidR="00052101" w:rsidRPr="0006138F" w:rsidRDefault="00052101" w:rsidP="00052101">
      <w:pPr>
        <w:spacing w:line="276" w:lineRule="auto"/>
        <w:rPr>
          <w:rFonts w:ascii="宋体" w:hAnsi="宋体"/>
          <w:szCs w:val="21"/>
        </w:rPr>
        <w:sectPr w:rsidR="00052101" w:rsidRPr="0006138F" w:rsidSect="00AD6F30">
          <w:pgSz w:w="16838" w:h="11906" w:orient="landscape"/>
          <w:pgMar w:top="1440" w:right="1080" w:bottom="1440" w:left="1080" w:header="851" w:footer="794" w:gutter="0"/>
          <w:cols w:space="720"/>
          <w:docGrid w:type="lines" w:linePitch="312"/>
        </w:sectPr>
      </w:pPr>
      <w:r w:rsidRPr="0006138F">
        <w:rPr>
          <w:rFonts w:ascii="宋体" w:hAnsi="宋体"/>
          <w:b/>
          <w:szCs w:val="21"/>
        </w:rPr>
        <w:t xml:space="preserve"> </w:t>
      </w:r>
      <w:r w:rsidRPr="0006138F">
        <w:rPr>
          <w:rFonts w:ascii="宋体" w:hAnsi="宋体"/>
        </w:rPr>
        <w:t xml:space="preserve">     </w:t>
      </w:r>
    </w:p>
    <w:p w:rsidR="00052101" w:rsidRPr="0006138F" w:rsidRDefault="00052101" w:rsidP="00052101">
      <w:pPr>
        <w:pStyle w:val="2"/>
        <w:spacing w:line="276" w:lineRule="auto"/>
        <w:rPr>
          <w:rFonts w:ascii="宋体" w:hAnsi="宋体" w:cs="宋体"/>
          <w:sz w:val="18"/>
          <w:szCs w:val="18"/>
        </w:rPr>
      </w:pPr>
      <w:bookmarkStart w:id="9" w:name="_Toc450287122"/>
      <w:bookmarkStart w:id="10" w:name="_Toc7424"/>
      <w:bookmarkStart w:id="11" w:name="_Toc33450687"/>
      <w:bookmarkStart w:id="12" w:name="_Toc40084807"/>
      <w:bookmarkEnd w:id="7"/>
      <w:r w:rsidRPr="0006138F">
        <w:rPr>
          <w:rFonts w:ascii="宋体" w:hAnsi="宋体" w:cs="宋体" w:hint="eastAsia"/>
          <w:sz w:val="18"/>
          <w:szCs w:val="18"/>
        </w:rPr>
        <w:lastRenderedPageBreak/>
        <w:t>附件</w:t>
      </w:r>
      <w:r w:rsidRPr="0006138F">
        <w:rPr>
          <w:rFonts w:ascii="宋体" w:hAnsi="宋体" w:cs="宋体"/>
          <w:sz w:val="18"/>
          <w:szCs w:val="18"/>
        </w:rPr>
        <w:t>2</w:t>
      </w:r>
      <w:bookmarkEnd w:id="9"/>
      <w:bookmarkEnd w:id="10"/>
      <w:bookmarkEnd w:id="11"/>
      <w:bookmarkEnd w:id="12"/>
    </w:p>
    <w:p w:rsidR="00052101" w:rsidRPr="0006138F" w:rsidRDefault="00052101" w:rsidP="00052101">
      <w:pPr>
        <w:spacing w:line="276" w:lineRule="auto"/>
        <w:jc w:val="center"/>
        <w:rPr>
          <w:rFonts w:ascii="宋体" w:hAnsi="宋体"/>
          <w:b/>
          <w:sz w:val="28"/>
          <w:szCs w:val="28"/>
        </w:rPr>
      </w:pPr>
      <w:r w:rsidRPr="0006138F">
        <w:rPr>
          <w:rFonts w:ascii="宋体" w:hAnsi="宋体" w:hint="eastAsia"/>
          <w:b/>
          <w:sz w:val="28"/>
          <w:szCs w:val="28"/>
        </w:rPr>
        <w:t>谈判申请表</w:t>
      </w:r>
    </w:p>
    <w:p w:rsidR="00052101" w:rsidRPr="0006138F" w:rsidRDefault="00052101" w:rsidP="00052101">
      <w:pPr>
        <w:spacing w:line="276" w:lineRule="auto"/>
        <w:jc w:val="right"/>
        <w:rPr>
          <w:rFonts w:ascii="宋体" w:hAnsi="宋体"/>
          <w:b/>
          <w:sz w:val="18"/>
          <w:szCs w:val="18"/>
        </w:rPr>
      </w:pPr>
      <w:r w:rsidRPr="0006138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申请单位</w:t>
            </w:r>
          </w:p>
        </w:tc>
        <w:tc>
          <w:tcPr>
            <w:tcW w:w="7169" w:type="dxa"/>
            <w:gridSpan w:val="3"/>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谈判项目名称</w:t>
            </w:r>
          </w:p>
        </w:tc>
        <w:tc>
          <w:tcPr>
            <w:tcW w:w="7169" w:type="dxa"/>
            <w:gridSpan w:val="3"/>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联系人</w:t>
            </w:r>
          </w:p>
        </w:tc>
        <w:tc>
          <w:tcPr>
            <w:tcW w:w="3483" w:type="dxa"/>
            <w:vAlign w:val="center"/>
          </w:tcPr>
          <w:p w:rsidR="00052101" w:rsidRPr="0006138F" w:rsidRDefault="00052101" w:rsidP="00F36E01">
            <w:pPr>
              <w:spacing w:line="276" w:lineRule="auto"/>
              <w:jc w:val="center"/>
              <w:rPr>
                <w:rFonts w:ascii="宋体" w:hAnsi="宋体" w:cs="宋体"/>
                <w:szCs w:val="21"/>
              </w:rPr>
            </w:pPr>
          </w:p>
        </w:tc>
        <w:tc>
          <w:tcPr>
            <w:tcW w:w="1296"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谈判编号</w:t>
            </w:r>
          </w:p>
        </w:tc>
        <w:tc>
          <w:tcPr>
            <w:tcW w:w="2390" w:type="dxa"/>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联系电话</w:t>
            </w:r>
          </w:p>
        </w:tc>
        <w:tc>
          <w:tcPr>
            <w:tcW w:w="3483" w:type="dxa"/>
            <w:vAlign w:val="center"/>
          </w:tcPr>
          <w:p w:rsidR="00052101" w:rsidRPr="0006138F" w:rsidRDefault="00052101" w:rsidP="00F36E01">
            <w:pPr>
              <w:spacing w:line="276" w:lineRule="auto"/>
              <w:jc w:val="center"/>
              <w:rPr>
                <w:rFonts w:ascii="宋体" w:hAnsi="宋体" w:cs="宋体"/>
                <w:szCs w:val="21"/>
              </w:rPr>
            </w:pPr>
          </w:p>
        </w:tc>
        <w:tc>
          <w:tcPr>
            <w:tcW w:w="1296"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投标内容</w:t>
            </w:r>
          </w:p>
        </w:tc>
        <w:tc>
          <w:tcPr>
            <w:tcW w:w="2390" w:type="dxa"/>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传真电话</w:t>
            </w:r>
          </w:p>
        </w:tc>
        <w:tc>
          <w:tcPr>
            <w:tcW w:w="3483" w:type="dxa"/>
            <w:vAlign w:val="center"/>
          </w:tcPr>
          <w:p w:rsidR="00052101" w:rsidRPr="0006138F" w:rsidRDefault="00052101" w:rsidP="00F36E01">
            <w:pPr>
              <w:spacing w:line="276" w:lineRule="auto"/>
              <w:jc w:val="center"/>
              <w:rPr>
                <w:rFonts w:ascii="宋体" w:hAnsi="宋体" w:cs="宋体"/>
                <w:b/>
                <w:szCs w:val="21"/>
              </w:rPr>
            </w:pPr>
          </w:p>
        </w:tc>
        <w:tc>
          <w:tcPr>
            <w:tcW w:w="1296" w:type="dxa"/>
            <w:vAlign w:val="center"/>
          </w:tcPr>
          <w:p w:rsidR="00052101" w:rsidRPr="0006138F" w:rsidRDefault="00052101" w:rsidP="00F36E01">
            <w:pPr>
              <w:spacing w:line="276" w:lineRule="auto"/>
              <w:jc w:val="center"/>
              <w:rPr>
                <w:rFonts w:ascii="宋体" w:hAnsi="宋体" w:cs="宋体"/>
                <w:szCs w:val="21"/>
              </w:rPr>
            </w:pPr>
            <w:proofErr w:type="gramStart"/>
            <w:r w:rsidRPr="0006138F">
              <w:rPr>
                <w:rFonts w:ascii="宋体" w:hAnsi="宋体" w:cs="宋体" w:hint="eastAsia"/>
                <w:b/>
                <w:szCs w:val="21"/>
              </w:rPr>
              <w:t>邮</w:t>
            </w:r>
            <w:proofErr w:type="gramEnd"/>
            <w:r w:rsidRPr="0006138F">
              <w:rPr>
                <w:rFonts w:ascii="宋体" w:hAnsi="宋体" w:cs="宋体" w:hint="eastAsia"/>
                <w:b/>
                <w:szCs w:val="21"/>
              </w:rPr>
              <w:t xml:space="preserve">    箱</w:t>
            </w:r>
          </w:p>
        </w:tc>
        <w:tc>
          <w:tcPr>
            <w:tcW w:w="2390" w:type="dxa"/>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注册资金</w:t>
            </w:r>
          </w:p>
        </w:tc>
        <w:tc>
          <w:tcPr>
            <w:tcW w:w="3483" w:type="dxa"/>
            <w:vAlign w:val="center"/>
          </w:tcPr>
          <w:p w:rsidR="00052101" w:rsidRPr="0006138F" w:rsidRDefault="00052101" w:rsidP="00F36E01">
            <w:pPr>
              <w:spacing w:line="276" w:lineRule="auto"/>
              <w:jc w:val="center"/>
              <w:rPr>
                <w:rFonts w:ascii="宋体" w:hAnsi="宋体" w:cs="宋体"/>
                <w:b/>
                <w:szCs w:val="21"/>
              </w:rPr>
            </w:pPr>
          </w:p>
        </w:tc>
        <w:tc>
          <w:tcPr>
            <w:tcW w:w="1296" w:type="dxa"/>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代理生产厂（如有）</w:t>
            </w:r>
          </w:p>
        </w:tc>
        <w:tc>
          <w:tcPr>
            <w:tcW w:w="2390" w:type="dxa"/>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trHeight w:val="567"/>
          <w:jc w:val="center"/>
        </w:trPr>
        <w:tc>
          <w:tcPr>
            <w:tcW w:w="1728" w:type="dxa"/>
            <w:tcBorders>
              <w:top w:val="single" w:sz="4" w:space="0" w:color="auto"/>
            </w:tcBorders>
            <w:vAlign w:val="center"/>
          </w:tcPr>
          <w:p w:rsidR="00052101" w:rsidRPr="0006138F" w:rsidRDefault="00052101" w:rsidP="00F36E01">
            <w:pPr>
              <w:spacing w:line="276" w:lineRule="auto"/>
              <w:jc w:val="center"/>
              <w:rPr>
                <w:rFonts w:ascii="宋体" w:hAnsi="宋体" w:cs="宋体"/>
                <w:b/>
                <w:szCs w:val="21"/>
              </w:rPr>
            </w:pPr>
            <w:r w:rsidRPr="0006138F">
              <w:rPr>
                <w:rFonts w:ascii="宋体" w:hAnsi="宋体" w:cs="宋体" w:hint="eastAsia"/>
                <w:b/>
                <w:szCs w:val="21"/>
              </w:rPr>
              <w:t>单位地址</w:t>
            </w:r>
          </w:p>
        </w:tc>
        <w:tc>
          <w:tcPr>
            <w:tcW w:w="7169" w:type="dxa"/>
            <w:gridSpan w:val="3"/>
            <w:vAlign w:val="center"/>
          </w:tcPr>
          <w:p w:rsidR="00052101" w:rsidRPr="0006138F" w:rsidRDefault="00052101" w:rsidP="00F36E01">
            <w:pPr>
              <w:spacing w:line="276" w:lineRule="auto"/>
              <w:jc w:val="center"/>
              <w:rPr>
                <w:rFonts w:ascii="宋体" w:hAnsi="宋体" w:cs="宋体"/>
                <w:szCs w:val="21"/>
              </w:rPr>
            </w:pPr>
          </w:p>
        </w:tc>
      </w:tr>
      <w:tr w:rsidR="00052101" w:rsidRPr="0006138F" w:rsidTr="00F36E01">
        <w:trPr>
          <w:jc w:val="center"/>
        </w:trPr>
        <w:tc>
          <w:tcPr>
            <w:tcW w:w="8897" w:type="dxa"/>
            <w:gridSpan w:val="4"/>
          </w:tcPr>
          <w:p w:rsidR="00052101" w:rsidRPr="0006138F" w:rsidRDefault="00052101" w:rsidP="00052101">
            <w:pPr>
              <w:spacing w:line="276" w:lineRule="auto"/>
              <w:ind w:firstLineChars="98" w:firstLine="207"/>
              <w:rPr>
                <w:rFonts w:ascii="宋体" w:hAnsi="宋体" w:cs="宋体"/>
                <w:b/>
                <w:szCs w:val="21"/>
              </w:rPr>
            </w:pPr>
            <w:r w:rsidRPr="0006138F">
              <w:rPr>
                <w:rFonts w:ascii="宋体" w:hAnsi="宋体" w:cs="宋体" w:hint="eastAsia"/>
                <w:b/>
                <w:szCs w:val="21"/>
              </w:rPr>
              <w:t>申请投标范围：（注明拟投标包件号）</w:t>
            </w:r>
          </w:p>
          <w:p w:rsidR="00052101" w:rsidRPr="0006138F" w:rsidRDefault="00052101" w:rsidP="00F36E01">
            <w:pPr>
              <w:spacing w:line="276" w:lineRule="auto"/>
              <w:rPr>
                <w:rFonts w:ascii="宋体" w:hAnsi="宋体" w:cs="宋体"/>
                <w:szCs w:val="21"/>
              </w:rPr>
            </w:pPr>
          </w:p>
          <w:p w:rsidR="00052101" w:rsidRPr="0006138F" w:rsidRDefault="00052101" w:rsidP="00F36E01">
            <w:pPr>
              <w:spacing w:line="276" w:lineRule="auto"/>
              <w:jc w:val="center"/>
              <w:rPr>
                <w:rFonts w:ascii="宋体" w:hAnsi="宋体" w:cs="宋体"/>
                <w:szCs w:val="21"/>
              </w:rPr>
            </w:pPr>
          </w:p>
          <w:p w:rsidR="00052101" w:rsidRPr="0006138F" w:rsidRDefault="00052101" w:rsidP="00F36E01">
            <w:pPr>
              <w:spacing w:line="276" w:lineRule="auto"/>
              <w:rPr>
                <w:rFonts w:ascii="宋体" w:hAnsi="宋体" w:cs="宋体"/>
                <w:b/>
                <w:szCs w:val="21"/>
              </w:rPr>
            </w:pPr>
            <w:r w:rsidRPr="0006138F">
              <w:rPr>
                <w:rFonts w:ascii="宋体" w:hAnsi="宋体" w:cs="宋体" w:hint="eastAsia"/>
                <w:b/>
                <w:szCs w:val="21"/>
              </w:rPr>
              <w:t>单位开票信息：</w:t>
            </w:r>
          </w:p>
          <w:p w:rsidR="00052101" w:rsidRPr="0006138F" w:rsidRDefault="00052101" w:rsidP="00F36E01">
            <w:pPr>
              <w:spacing w:line="276" w:lineRule="auto"/>
              <w:rPr>
                <w:rFonts w:ascii="宋体" w:hAnsi="宋体" w:cs="宋体"/>
                <w:b/>
                <w:szCs w:val="21"/>
              </w:rPr>
            </w:pPr>
            <w:r w:rsidRPr="0006138F">
              <w:rPr>
                <w:rFonts w:ascii="宋体" w:hAnsi="宋体" w:cs="宋体" w:hint="eastAsia"/>
                <w:b/>
                <w:szCs w:val="21"/>
              </w:rPr>
              <w:t>名        称：</w:t>
            </w:r>
          </w:p>
          <w:p w:rsidR="00052101" w:rsidRPr="0006138F" w:rsidRDefault="00052101" w:rsidP="00F36E01">
            <w:pPr>
              <w:spacing w:line="276" w:lineRule="auto"/>
              <w:rPr>
                <w:rFonts w:ascii="宋体" w:hAnsi="宋体" w:cs="宋体"/>
                <w:b/>
                <w:szCs w:val="21"/>
              </w:rPr>
            </w:pPr>
            <w:r w:rsidRPr="0006138F">
              <w:rPr>
                <w:rFonts w:ascii="宋体" w:hAnsi="宋体" w:cs="宋体" w:hint="eastAsia"/>
                <w:b/>
                <w:szCs w:val="21"/>
              </w:rPr>
              <w:t>纳税人识别号：</w:t>
            </w:r>
          </w:p>
          <w:p w:rsidR="00052101" w:rsidRPr="0006138F" w:rsidRDefault="00052101" w:rsidP="00F36E01">
            <w:pPr>
              <w:spacing w:line="276" w:lineRule="auto"/>
              <w:rPr>
                <w:rFonts w:ascii="宋体" w:hAnsi="宋体" w:cs="宋体"/>
                <w:b/>
                <w:szCs w:val="21"/>
              </w:rPr>
            </w:pPr>
            <w:r w:rsidRPr="0006138F">
              <w:rPr>
                <w:rFonts w:ascii="宋体" w:hAnsi="宋体" w:cs="宋体" w:hint="eastAsia"/>
                <w:b/>
                <w:szCs w:val="21"/>
              </w:rPr>
              <w:t>地址、  电话：</w:t>
            </w:r>
          </w:p>
          <w:p w:rsidR="00052101" w:rsidRPr="0006138F" w:rsidRDefault="00052101" w:rsidP="00F36E01">
            <w:pPr>
              <w:spacing w:line="276" w:lineRule="auto"/>
              <w:rPr>
                <w:rFonts w:ascii="宋体" w:hAnsi="宋体" w:cs="宋体"/>
                <w:b/>
                <w:szCs w:val="21"/>
              </w:rPr>
            </w:pPr>
            <w:r w:rsidRPr="0006138F">
              <w:rPr>
                <w:rFonts w:ascii="宋体" w:hAnsi="宋体" w:cs="宋体" w:hint="eastAsia"/>
                <w:b/>
                <w:szCs w:val="21"/>
              </w:rPr>
              <w:t>开户行及账号：</w:t>
            </w:r>
          </w:p>
          <w:p w:rsidR="00052101" w:rsidRPr="0006138F" w:rsidRDefault="00052101" w:rsidP="00F36E01">
            <w:pPr>
              <w:spacing w:line="276" w:lineRule="auto"/>
              <w:jc w:val="left"/>
              <w:rPr>
                <w:rFonts w:ascii="宋体" w:hAnsi="宋体" w:cs="宋体"/>
                <w:b/>
                <w:szCs w:val="21"/>
              </w:rPr>
            </w:pPr>
            <w:r w:rsidRPr="0006138F">
              <w:rPr>
                <w:rFonts w:ascii="宋体" w:hAnsi="宋体" w:cs="宋体"/>
                <w:b/>
                <w:szCs w:val="21"/>
              </w:rPr>
              <w:t>发票邮寄地址</w:t>
            </w:r>
            <w:r w:rsidRPr="0006138F">
              <w:rPr>
                <w:rFonts w:ascii="宋体" w:hAnsi="宋体" w:cs="宋体" w:hint="eastAsia"/>
                <w:b/>
                <w:szCs w:val="21"/>
              </w:rPr>
              <w:t>：</w:t>
            </w:r>
          </w:p>
          <w:p w:rsidR="00052101" w:rsidRPr="0006138F" w:rsidRDefault="00052101" w:rsidP="00052101">
            <w:pPr>
              <w:spacing w:line="276" w:lineRule="auto"/>
              <w:ind w:firstLineChars="2319" w:firstLine="4889"/>
              <w:rPr>
                <w:rFonts w:ascii="宋体" w:hAnsi="宋体" w:cs="宋体"/>
                <w:b/>
                <w:szCs w:val="21"/>
              </w:rPr>
            </w:pPr>
          </w:p>
          <w:p w:rsidR="00052101" w:rsidRPr="0006138F" w:rsidRDefault="00052101" w:rsidP="00052101">
            <w:pPr>
              <w:spacing w:line="276" w:lineRule="auto"/>
              <w:ind w:firstLineChars="2601" w:firstLine="5483"/>
              <w:rPr>
                <w:rFonts w:ascii="宋体" w:hAnsi="宋体" w:cs="宋体"/>
                <w:b/>
                <w:szCs w:val="21"/>
              </w:rPr>
            </w:pPr>
            <w:r w:rsidRPr="0006138F">
              <w:rPr>
                <w:rFonts w:ascii="宋体" w:hAnsi="宋体" w:cs="宋体" w:hint="eastAsia"/>
                <w:b/>
                <w:szCs w:val="21"/>
              </w:rPr>
              <w:t>申请单位（章）</w:t>
            </w:r>
          </w:p>
          <w:p w:rsidR="00052101" w:rsidRPr="0006138F" w:rsidRDefault="00052101" w:rsidP="00052101">
            <w:pPr>
              <w:spacing w:line="276" w:lineRule="auto"/>
              <w:ind w:firstLineChars="2695" w:firstLine="5682"/>
              <w:rPr>
                <w:rFonts w:ascii="宋体" w:hAnsi="宋体" w:cs="宋体"/>
                <w:b/>
                <w:szCs w:val="21"/>
              </w:rPr>
            </w:pPr>
            <w:r w:rsidRPr="0006138F">
              <w:rPr>
                <w:rFonts w:ascii="宋体" w:hAnsi="宋体" w:cs="宋体" w:hint="eastAsia"/>
                <w:b/>
                <w:szCs w:val="21"/>
              </w:rPr>
              <w:t>年  月  日</w:t>
            </w:r>
          </w:p>
          <w:p w:rsidR="00052101" w:rsidRPr="0006138F" w:rsidRDefault="00052101" w:rsidP="00052101">
            <w:pPr>
              <w:spacing w:line="276" w:lineRule="auto"/>
              <w:ind w:firstLineChars="2695" w:firstLine="5682"/>
              <w:rPr>
                <w:rFonts w:ascii="宋体" w:hAnsi="宋体" w:cs="宋体"/>
                <w:b/>
                <w:szCs w:val="21"/>
              </w:rPr>
            </w:pPr>
          </w:p>
        </w:tc>
      </w:tr>
    </w:tbl>
    <w:p w:rsidR="00707D32" w:rsidRDefault="00030810"/>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10" w:rsidRDefault="00030810" w:rsidP="00052101">
      <w:r>
        <w:separator/>
      </w:r>
    </w:p>
  </w:endnote>
  <w:endnote w:type="continuationSeparator" w:id="0">
    <w:p w:rsidR="00030810" w:rsidRDefault="00030810" w:rsidP="0005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01" w:rsidRDefault="00052101">
    <w:pPr>
      <w:pStyle w:val="a5"/>
      <w:jc w:val="center"/>
    </w:pPr>
    <w:r>
      <w:fldChar w:fldCharType="begin"/>
    </w:r>
    <w:r>
      <w:instrText>PAGE   \* MERGEFORMAT</w:instrText>
    </w:r>
    <w:r>
      <w:fldChar w:fldCharType="separate"/>
    </w:r>
    <w:r w:rsidR="00A90D9D" w:rsidRPr="00A90D9D">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10" w:rsidRDefault="00030810" w:rsidP="00052101">
      <w:r>
        <w:separator/>
      </w:r>
    </w:p>
  </w:footnote>
  <w:footnote w:type="continuationSeparator" w:id="0">
    <w:p w:rsidR="00030810" w:rsidRDefault="00030810" w:rsidP="0005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01" w:rsidRDefault="00052101">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F8"/>
    <w:rsid w:val="00030810"/>
    <w:rsid w:val="00052101"/>
    <w:rsid w:val="002165D5"/>
    <w:rsid w:val="00434839"/>
    <w:rsid w:val="004E00C2"/>
    <w:rsid w:val="008F258B"/>
    <w:rsid w:val="00A22EF8"/>
    <w:rsid w:val="00A90D9D"/>
    <w:rsid w:val="00AC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01"/>
    <w:pPr>
      <w:widowControl w:val="0"/>
      <w:jc w:val="both"/>
    </w:pPr>
    <w:rPr>
      <w:rFonts w:ascii="Calibri" w:eastAsia="宋体" w:hAnsi="Calibri" w:cs="Times New Roman"/>
      <w:szCs w:val="24"/>
    </w:rPr>
  </w:style>
  <w:style w:type="paragraph" w:styleId="2">
    <w:name w:val="heading 2"/>
    <w:basedOn w:val="a"/>
    <w:next w:val="a"/>
    <w:link w:val="2Char"/>
    <w:qFormat/>
    <w:rsid w:val="0005210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0521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052101"/>
    <w:rPr>
      <w:sz w:val="18"/>
      <w:szCs w:val="18"/>
    </w:rPr>
  </w:style>
  <w:style w:type="paragraph" w:styleId="a5">
    <w:name w:val="footer"/>
    <w:basedOn w:val="a"/>
    <w:link w:val="Char1"/>
    <w:uiPriority w:val="99"/>
    <w:unhideWhenUsed/>
    <w:qFormat/>
    <w:rsid w:val="000521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052101"/>
    <w:rPr>
      <w:sz w:val="18"/>
      <w:szCs w:val="18"/>
    </w:rPr>
  </w:style>
  <w:style w:type="character" w:customStyle="1" w:styleId="2Char">
    <w:name w:val="标题 2 Char"/>
    <w:basedOn w:val="a0"/>
    <w:link w:val="2"/>
    <w:rsid w:val="00052101"/>
    <w:rPr>
      <w:rFonts w:ascii="Calibri" w:eastAsia="宋体" w:hAnsi="Calibri" w:cs="Times New Roman"/>
      <w:b/>
      <w:bCs/>
      <w:kern w:val="0"/>
      <w:sz w:val="32"/>
      <w:szCs w:val="32"/>
    </w:rPr>
  </w:style>
  <w:style w:type="paragraph" w:styleId="a6">
    <w:name w:val="Normal (Web)"/>
    <w:basedOn w:val="a"/>
    <w:qFormat/>
    <w:rsid w:val="00052101"/>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052101"/>
    <w:pPr>
      <w:ind w:firstLineChars="202" w:firstLine="424"/>
      <w:jc w:val="left"/>
    </w:pPr>
    <w:rPr>
      <w:kern w:val="0"/>
      <w:sz w:val="20"/>
      <w:szCs w:val="20"/>
    </w:rPr>
  </w:style>
  <w:style w:type="character" w:styleId="a8">
    <w:name w:val="Hyperlink"/>
    <w:basedOn w:val="a0"/>
    <w:uiPriority w:val="99"/>
    <w:unhideWhenUsed/>
    <w:qFormat/>
    <w:rsid w:val="00052101"/>
    <w:rPr>
      <w:color w:val="0563C1" w:themeColor="hyperlink"/>
      <w:u w:val="single"/>
    </w:rPr>
  </w:style>
  <w:style w:type="paragraph" w:styleId="a9">
    <w:name w:val="Balloon Text"/>
    <w:basedOn w:val="a"/>
    <w:link w:val="Char2"/>
    <w:uiPriority w:val="99"/>
    <w:semiHidden/>
    <w:unhideWhenUsed/>
    <w:rsid w:val="00052101"/>
    <w:rPr>
      <w:sz w:val="18"/>
      <w:szCs w:val="18"/>
    </w:rPr>
  </w:style>
  <w:style w:type="character" w:customStyle="1" w:styleId="Char2">
    <w:name w:val="批注框文本 Char"/>
    <w:basedOn w:val="a0"/>
    <w:link w:val="a9"/>
    <w:uiPriority w:val="99"/>
    <w:semiHidden/>
    <w:rsid w:val="0005210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01"/>
    <w:pPr>
      <w:widowControl w:val="0"/>
      <w:jc w:val="both"/>
    </w:pPr>
    <w:rPr>
      <w:rFonts w:ascii="Calibri" w:eastAsia="宋体" w:hAnsi="Calibri" w:cs="Times New Roman"/>
      <w:szCs w:val="24"/>
    </w:rPr>
  </w:style>
  <w:style w:type="paragraph" w:styleId="2">
    <w:name w:val="heading 2"/>
    <w:basedOn w:val="a"/>
    <w:next w:val="a"/>
    <w:link w:val="2Char"/>
    <w:qFormat/>
    <w:rsid w:val="0005210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0521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052101"/>
    <w:rPr>
      <w:sz w:val="18"/>
      <w:szCs w:val="18"/>
    </w:rPr>
  </w:style>
  <w:style w:type="paragraph" w:styleId="a5">
    <w:name w:val="footer"/>
    <w:basedOn w:val="a"/>
    <w:link w:val="Char1"/>
    <w:uiPriority w:val="99"/>
    <w:unhideWhenUsed/>
    <w:qFormat/>
    <w:rsid w:val="000521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052101"/>
    <w:rPr>
      <w:sz w:val="18"/>
      <w:szCs w:val="18"/>
    </w:rPr>
  </w:style>
  <w:style w:type="character" w:customStyle="1" w:styleId="2Char">
    <w:name w:val="标题 2 Char"/>
    <w:basedOn w:val="a0"/>
    <w:link w:val="2"/>
    <w:rsid w:val="00052101"/>
    <w:rPr>
      <w:rFonts w:ascii="Calibri" w:eastAsia="宋体" w:hAnsi="Calibri" w:cs="Times New Roman"/>
      <w:b/>
      <w:bCs/>
      <w:kern w:val="0"/>
      <w:sz w:val="32"/>
      <w:szCs w:val="32"/>
    </w:rPr>
  </w:style>
  <w:style w:type="paragraph" w:styleId="a6">
    <w:name w:val="Normal (Web)"/>
    <w:basedOn w:val="a"/>
    <w:qFormat/>
    <w:rsid w:val="00052101"/>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052101"/>
    <w:pPr>
      <w:ind w:firstLineChars="202" w:firstLine="424"/>
      <w:jc w:val="left"/>
    </w:pPr>
    <w:rPr>
      <w:kern w:val="0"/>
      <w:sz w:val="20"/>
      <w:szCs w:val="20"/>
    </w:rPr>
  </w:style>
  <w:style w:type="character" w:styleId="a8">
    <w:name w:val="Hyperlink"/>
    <w:basedOn w:val="a0"/>
    <w:uiPriority w:val="99"/>
    <w:unhideWhenUsed/>
    <w:qFormat/>
    <w:rsid w:val="00052101"/>
    <w:rPr>
      <w:color w:val="0563C1" w:themeColor="hyperlink"/>
      <w:u w:val="single"/>
    </w:rPr>
  </w:style>
  <w:style w:type="paragraph" w:styleId="a9">
    <w:name w:val="Balloon Text"/>
    <w:basedOn w:val="a"/>
    <w:link w:val="Char2"/>
    <w:uiPriority w:val="99"/>
    <w:semiHidden/>
    <w:unhideWhenUsed/>
    <w:rsid w:val="00052101"/>
    <w:rPr>
      <w:sz w:val="18"/>
      <w:szCs w:val="18"/>
    </w:rPr>
  </w:style>
  <w:style w:type="character" w:customStyle="1" w:styleId="Char2">
    <w:name w:val="批注框文本 Char"/>
    <w:basedOn w:val="a0"/>
    <w:link w:val="a9"/>
    <w:uiPriority w:val="99"/>
    <w:semiHidden/>
    <w:rsid w:val="0005210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b@bjqcc.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2676-872C-48D4-B89B-DF86DF50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2022-09-01T06:52:00Z</cp:lastPrinted>
  <dcterms:created xsi:type="dcterms:W3CDTF">2022-09-01T06:49:00Z</dcterms:created>
  <dcterms:modified xsi:type="dcterms:W3CDTF">2022-09-01T06:53:00Z</dcterms:modified>
</cp:coreProperties>
</file>