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62" w:rsidRPr="0032395F" w:rsidRDefault="002C6462" w:rsidP="002C6462">
      <w:pPr>
        <w:pStyle w:val="a6"/>
        <w:widowControl/>
        <w:spacing w:line="640" w:lineRule="exact"/>
        <w:ind w:left="0" w:firstLine="0"/>
        <w:jc w:val="center"/>
        <w:rPr>
          <w:b/>
          <w:sz w:val="24"/>
          <w:szCs w:val="28"/>
        </w:rPr>
      </w:pPr>
      <w:bookmarkStart w:id="0" w:name="_Toc493496294"/>
      <w:bookmarkStart w:id="1" w:name="_Hlk25931398"/>
      <w:r w:rsidRPr="0032395F">
        <w:rPr>
          <w:rFonts w:hint="eastAsia"/>
          <w:b/>
          <w:sz w:val="24"/>
          <w:szCs w:val="28"/>
        </w:rPr>
        <w:t>中铁高铁电气装备股份有限公司</w:t>
      </w:r>
      <w:bookmarkEnd w:id="0"/>
      <w:r w:rsidRPr="0032395F">
        <w:rPr>
          <w:rFonts w:hint="eastAsia"/>
          <w:b/>
          <w:sz w:val="24"/>
          <w:szCs w:val="28"/>
        </w:rPr>
        <w:t>劳务外包项目框架协议采购招标公告</w:t>
      </w:r>
    </w:p>
    <w:p w:rsidR="002C6462" w:rsidRPr="0032395F" w:rsidRDefault="002C6462" w:rsidP="002C6462">
      <w:pPr>
        <w:jc w:val="center"/>
        <w:rPr>
          <w:sz w:val="24"/>
          <w:szCs w:val="28"/>
        </w:rPr>
      </w:pPr>
      <w:r w:rsidRPr="0032395F">
        <w:rPr>
          <w:rFonts w:hint="eastAsia"/>
          <w:sz w:val="24"/>
          <w:szCs w:val="28"/>
        </w:rPr>
        <w:t>（</w:t>
      </w:r>
      <w:r w:rsidRPr="0032395F">
        <w:rPr>
          <w:rFonts w:ascii="宋体" w:hAnsi="宋体" w:hint="eastAsia"/>
          <w:sz w:val="24"/>
          <w:szCs w:val="28"/>
        </w:rPr>
        <w:t>招标编号:GTDQ-ZB-</w:t>
      </w:r>
      <w:r w:rsidRPr="0032395F">
        <w:rPr>
          <w:rFonts w:ascii="宋体" w:hAnsi="宋体"/>
          <w:sz w:val="24"/>
          <w:szCs w:val="28"/>
        </w:rPr>
        <w:t>2023</w:t>
      </w:r>
      <w:r w:rsidRPr="0032395F">
        <w:rPr>
          <w:rFonts w:ascii="宋体" w:hAnsi="宋体" w:hint="eastAsia"/>
          <w:sz w:val="24"/>
          <w:szCs w:val="28"/>
        </w:rPr>
        <w:t>-105</w:t>
      </w:r>
      <w:r w:rsidRPr="0032395F">
        <w:rPr>
          <w:rFonts w:hint="eastAsia"/>
          <w:sz w:val="24"/>
          <w:szCs w:val="28"/>
        </w:rPr>
        <w:t>）</w:t>
      </w:r>
    </w:p>
    <w:p w:rsidR="002C6462" w:rsidRPr="0032395F" w:rsidRDefault="002C6462" w:rsidP="002C6462">
      <w:pPr>
        <w:pStyle w:val="2"/>
        <w:spacing w:line="360" w:lineRule="auto"/>
        <w:rPr>
          <w:rFonts w:ascii="宋体" w:hAnsi="宋体"/>
          <w:sz w:val="24"/>
          <w:szCs w:val="24"/>
        </w:rPr>
      </w:pPr>
      <w:bookmarkStart w:id="2" w:name="_Toc431377288"/>
      <w:bookmarkStart w:id="3" w:name="_Toc152860273"/>
      <w:r w:rsidRPr="0032395F">
        <w:rPr>
          <w:rFonts w:ascii="宋体" w:hAnsi="宋体"/>
          <w:sz w:val="24"/>
          <w:szCs w:val="24"/>
        </w:rPr>
        <w:t>1</w:t>
      </w:r>
      <w:r w:rsidRPr="0032395F">
        <w:rPr>
          <w:rFonts w:ascii="宋体" w:hAnsi="宋体" w:hint="eastAsia"/>
          <w:sz w:val="24"/>
          <w:szCs w:val="24"/>
        </w:rPr>
        <w:t>．招标条件</w:t>
      </w:r>
      <w:bookmarkEnd w:id="2"/>
      <w:bookmarkEnd w:id="3"/>
    </w:p>
    <w:p w:rsidR="002C6462" w:rsidRPr="0032395F" w:rsidRDefault="002C6462" w:rsidP="002C6462">
      <w:pPr>
        <w:spacing w:line="360" w:lineRule="auto"/>
        <w:ind w:firstLineChars="200" w:firstLine="420"/>
        <w:rPr>
          <w:rFonts w:ascii="宋体" w:hAnsi="宋体"/>
        </w:rPr>
      </w:pPr>
      <w:r w:rsidRPr="0032395F">
        <w:rPr>
          <w:rFonts w:ascii="宋体" w:hAnsi="宋体" w:hint="eastAsia"/>
        </w:rPr>
        <w:t>中铁高铁电气装备股份有限公司作为本次劳务外包项目的招标单位，招标项目资金来自采购单位自有资金，现对公司劳务外包项目进行框架协议采购公开招标。</w:t>
      </w:r>
    </w:p>
    <w:p w:rsidR="002C6462" w:rsidRPr="0032395F" w:rsidRDefault="002C6462" w:rsidP="002C6462">
      <w:pPr>
        <w:pStyle w:val="2"/>
        <w:spacing w:line="360" w:lineRule="auto"/>
        <w:rPr>
          <w:rFonts w:ascii="宋体" w:hAnsi="宋体"/>
          <w:sz w:val="24"/>
          <w:szCs w:val="24"/>
        </w:rPr>
      </w:pPr>
      <w:bookmarkStart w:id="4" w:name="_Toc152860274"/>
      <w:r w:rsidRPr="0032395F">
        <w:rPr>
          <w:rFonts w:ascii="宋体" w:hAnsi="宋体"/>
          <w:sz w:val="24"/>
          <w:szCs w:val="24"/>
        </w:rPr>
        <w:t>2</w:t>
      </w:r>
      <w:r w:rsidRPr="0032395F">
        <w:rPr>
          <w:rFonts w:ascii="宋体" w:hAnsi="宋体" w:hint="eastAsia"/>
          <w:sz w:val="24"/>
          <w:szCs w:val="24"/>
        </w:rPr>
        <w:t>．招标概况与招标内容</w:t>
      </w:r>
      <w:bookmarkEnd w:id="4"/>
    </w:p>
    <w:p w:rsidR="002C6462" w:rsidRPr="0032395F" w:rsidRDefault="002C6462" w:rsidP="002C6462">
      <w:pPr>
        <w:spacing w:line="360" w:lineRule="auto"/>
        <w:ind w:firstLineChars="200" w:firstLine="420"/>
        <w:rPr>
          <w:rFonts w:ascii="宋体" w:hAnsi="宋体"/>
          <w:szCs w:val="21"/>
        </w:rPr>
      </w:pPr>
      <w:r w:rsidRPr="0032395F">
        <w:rPr>
          <w:rFonts w:ascii="宋体" w:hAnsi="宋体"/>
          <w:szCs w:val="21"/>
        </w:rPr>
        <w:t>2.1</w:t>
      </w:r>
      <w:r w:rsidRPr="0032395F">
        <w:rPr>
          <w:rFonts w:ascii="宋体" w:hAnsi="宋体" w:hint="eastAsia"/>
          <w:szCs w:val="21"/>
        </w:rPr>
        <w:t>招标概况：</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中铁高铁电气装备股份有限公司注册地址为陕西省宝鸡市高新大道196号，注册资本叁亿柒仟陆佰贰拾捌万玖仟玖佰壹拾叁元，经营范围为铁路电气化接触网系统设备、城市轨道交通供电系统设备等设计、制造、销售和服务，现因业务需要，对劳务外包服务项目进行公开招标采购。</w:t>
      </w:r>
    </w:p>
    <w:p w:rsidR="002C6462" w:rsidRPr="0032395F" w:rsidRDefault="002C6462" w:rsidP="002C6462">
      <w:pPr>
        <w:spacing w:line="360" w:lineRule="auto"/>
        <w:ind w:firstLineChars="200" w:firstLine="420"/>
        <w:rPr>
          <w:rFonts w:ascii="宋体" w:hAnsi="宋体"/>
          <w:szCs w:val="21"/>
        </w:rPr>
      </w:pPr>
      <w:r w:rsidRPr="0032395F">
        <w:rPr>
          <w:rFonts w:ascii="宋体" w:hAnsi="宋体"/>
          <w:szCs w:val="21"/>
        </w:rPr>
        <w:t>2.</w:t>
      </w:r>
      <w:r w:rsidRPr="0032395F">
        <w:rPr>
          <w:rFonts w:ascii="宋体" w:hAnsi="宋体" w:hint="eastAsia"/>
          <w:szCs w:val="21"/>
        </w:rPr>
        <w:t>2招标内容：</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具体外包内容、服务项目、服务划分等情况详见第五章服务主要内容及要求。</w:t>
      </w:r>
    </w:p>
    <w:p w:rsidR="002C6462" w:rsidRPr="0032395F" w:rsidRDefault="002C6462" w:rsidP="002C6462">
      <w:pPr>
        <w:spacing w:line="360" w:lineRule="auto"/>
        <w:ind w:firstLineChars="200" w:firstLine="420"/>
        <w:rPr>
          <w:rFonts w:ascii="宋体" w:hAnsi="宋体"/>
          <w:szCs w:val="21"/>
        </w:rPr>
      </w:pPr>
      <w:r w:rsidRPr="0032395F">
        <w:rPr>
          <w:rFonts w:ascii="宋体" w:hAnsi="宋体"/>
          <w:szCs w:val="21"/>
        </w:rPr>
        <w:t>2.3</w:t>
      </w:r>
      <w:r w:rsidRPr="0032395F">
        <w:rPr>
          <w:rFonts w:ascii="宋体" w:hAnsi="宋体" w:hint="eastAsia"/>
          <w:szCs w:val="21"/>
        </w:rPr>
        <w:t>中标说明</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本次采用公开框架招标采购，签订框架协议的方式选定投标人，最终确定两家中标人，签订框架协议。</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中标价格的确定：本项目采用综合评分法，本次招标以投标人中综合得分最高的投标人的报价为中标评标价。其他参与份额分配的投标人需对中标评标价进行确认，如排名靠前的投标人不接受中标评标价，则取消其中标候选人资格，后续排名依次递增。</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入围投标人数量的确定：①当通过评审的投标人数量大于等于2家时，按综合得分由高到低排名，最终确定2家入围投标人。②当通过评审的投标人数量等于1家时，</w:t>
      </w:r>
      <w:proofErr w:type="gramStart"/>
      <w:r w:rsidRPr="0032395F">
        <w:rPr>
          <w:rFonts w:ascii="宋体" w:hAnsi="宋体" w:hint="eastAsia"/>
          <w:szCs w:val="21"/>
        </w:rPr>
        <w:t>按流标</w:t>
      </w:r>
      <w:proofErr w:type="gramEnd"/>
      <w:r w:rsidRPr="0032395F">
        <w:rPr>
          <w:rFonts w:ascii="宋体" w:hAnsi="宋体" w:hint="eastAsia"/>
          <w:szCs w:val="21"/>
        </w:rPr>
        <w:t>处理。</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份额分配比例的确定：①当</w:t>
      </w:r>
      <w:proofErr w:type="gramStart"/>
      <w:r w:rsidRPr="0032395F">
        <w:rPr>
          <w:rFonts w:ascii="宋体" w:hAnsi="宋体" w:hint="eastAsia"/>
          <w:szCs w:val="21"/>
        </w:rPr>
        <w:t>入围且</w:t>
      </w:r>
      <w:proofErr w:type="gramEnd"/>
      <w:r w:rsidRPr="0032395F">
        <w:rPr>
          <w:rFonts w:ascii="宋体" w:hAnsi="宋体" w:hint="eastAsia"/>
          <w:szCs w:val="21"/>
        </w:rPr>
        <w:t>接受评标价的投标人数量为2家时，按综合得分由高到低排名，第一名份额比例为70%，第二名份额比例为30%，②当</w:t>
      </w:r>
      <w:proofErr w:type="gramStart"/>
      <w:r w:rsidRPr="0032395F">
        <w:rPr>
          <w:rFonts w:ascii="宋体" w:hAnsi="宋体" w:hint="eastAsia"/>
          <w:szCs w:val="21"/>
        </w:rPr>
        <w:t>入围且</w:t>
      </w:r>
      <w:proofErr w:type="gramEnd"/>
      <w:r w:rsidRPr="0032395F">
        <w:rPr>
          <w:rFonts w:ascii="宋体" w:hAnsi="宋体" w:hint="eastAsia"/>
          <w:szCs w:val="21"/>
        </w:rPr>
        <w:t>接受评标价的投标人数量为1家时，</w:t>
      </w:r>
      <w:proofErr w:type="gramStart"/>
      <w:r w:rsidRPr="0032395F">
        <w:rPr>
          <w:rFonts w:ascii="宋体" w:hAnsi="宋体" w:hint="eastAsia"/>
          <w:szCs w:val="21"/>
        </w:rPr>
        <w:t>按流标</w:t>
      </w:r>
      <w:proofErr w:type="gramEnd"/>
      <w:r w:rsidRPr="0032395F">
        <w:rPr>
          <w:rFonts w:ascii="宋体" w:hAnsi="宋体" w:hint="eastAsia"/>
          <w:szCs w:val="21"/>
        </w:rPr>
        <w:t>处理。</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各投标人投标报价不得高于本次招标设置的最高限价，否则视为无效报价。</w:t>
      </w:r>
    </w:p>
    <w:p w:rsidR="002C6462" w:rsidRPr="0032395F" w:rsidRDefault="002C6462" w:rsidP="002C6462">
      <w:pPr>
        <w:pStyle w:val="2"/>
        <w:spacing w:line="360" w:lineRule="auto"/>
        <w:rPr>
          <w:rFonts w:ascii="宋体" w:hAnsi="宋体"/>
          <w:sz w:val="24"/>
          <w:szCs w:val="24"/>
        </w:rPr>
      </w:pPr>
      <w:bookmarkStart w:id="5" w:name="_Toc152860275"/>
      <w:r w:rsidRPr="0032395F">
        <w:rPr>
          <w:rFonts w:ascii="宋体" w:hAnsi="宋体"/>
          <w:sz w:val="24"/>
          <w:szCs w:val="24"/>
        </w:rPr>
        <w:t>3</w:t>
      </w:r>
      <w:r w:rsidRPr="0032395F">
        <w:rPr>
          <w:rFonts w:ascii="宋体" w:hAnsi="宋体" w:hint="eastAsia"/>
          <w:sz w:val="24"/>
          <w:szCs w:val="24"/>
        </w:rPr>
        <w:t>．投标人资格要求</w:t>
      </w:r>
      <w:bookmarkEnd w:id="5"/>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3.1通用资格要求</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w:t>
      </w:r>
      <w:r w:rsidRPr="0032395F">
        <w:rPr>
          <w:rFonts w:ascii="宋体" w:hAnsi="宋体"/>
          <w:szCs w:val="21"/>
        </w:rPr>
        <w:t>.1.1</w:t>
      </w:r>
      <w:r w:rsidRPr="0032395F">
        <w:rPr>
          <w:rFonts w:ascii="宋体" w:hAnsi="宋体" w:hint="eastAsia"/>
          <w:szCs w:val="21"/>
        </w:rPr>
        <w:t>具有企（事）业法人资格和独立承担民事责任的能力，能够为公司生产提供所需劳务外包服务；在中华人民共和国境内依法注册、具有独立法人资格、具有劳务外包经验的</w:t>
      </w:r>
      <w:r w:rsidRPr="0032395F">
        <w:rPr>
          <w:rFonts w:ascii="宋体" w:hAnsi="宋体" w:hint="eastAsia"/>
          <w:szCs w:val="21"/>
        </w:rPr>
        <w:lastRenderedPageBreak/>
        <w:t>劳务公司。</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w:t>
      </w:r>
      <w:r w:rsidRPr="0032395F">
        <w:rPr>
          <w:rFonts w:ascii="宋体" w:hAnsi="宋体"/>
          <w:szCs w:val="21"/>
        </w:rPr>
        <w:t>.1.2</w:t>
      </w:r>
      <w:r w:rsidRPr="0032395F">
        <w:rPr>
          <w:rFonts w:ascii="宋体" w:hAnsi="宋体" w:hint="eastAsia"/>
          <w:szCs w:val="21"/>
        </w:rPr>
        <w:t>遵守国家法律法规和中铁高铁电气装备股份有限公司有关规定，具有良好的商业信誉和健全的财务会计制度；</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w:t>
      </w:r>
      <w:r w:rsidRPr="0032395F">
        <w:rPr>
          <w:rFonts w:ascii="宋体" w:hAnsi="宋体"/>
          <w:szCs w:val="21"/>
        </w:rPr>
        <w:t>.1.3</w:t>
      </w:r>
      <w:r w:rsidRPr="0032395F">
        <w:rPr>
          <w:rFonts w:ascii="宋体" w:hAnsi="宋体" w:hint="eastAsia"/>
          <w:szCs w:val="21"/>
        </w:rPr>
        <w:t>具备必要的经营场所和专业技术能力等履行合同的能力和履行合同的良好记录；</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w:t>
      </w:r>
      <w:r w:rsidRPr="0032395F">
        <w:rPr>
          <w:rFonts w:ascii="宋体" w:hAnsi="宋体"/>
          <w:szCs w:val="21"/>
        </w:rPr>
        <w:t>.1.4</w:t>
      </w:r>
      <w:r w:rsidRPr="0032395F">
        <w:rPr>
          <w:rFonts w:ascii="宋体" w:hAnsi="宋体" w:hint="eastAsia"/>
          <w:szCs w:val="21"/>
        </w:rPr>
        <w:t>提供的劳务外包服务符合国家相关法律规定；</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w:t>
      </w:r>
      <w:r w:rsidRPr="0032395F">
        <w:rPr>
          <w:rFonts w:ascii="宋体" w:hAnsi="宋体"/>
          <w:szCs w:val="21"/>
        </w:rPr>
        <w:t>.1.</w:t>
      </w:r>
      <w:r w:rsidRPr="0032395F">
        <w:rPr>
          <w:rFonts w:ascii="宋体" w:hAnsi="宋体" w:hint="eastAsia"/>
          <w:szCs w:val="21"/>
        </w:rPr>
        <w:t>5具有法律法规规定的其它条件。</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3.2专用资格要求</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3.2.1劳务公司资质要求：注册地在宝鸡且具有独立企业法人资格（经年审合格营业执照）、劳务派遣经营许可证。</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3.2.2财务能力要求：注册资金不低于2</w:t>
      </w:r>
      <w:r w:rsidRPr="0032395F">
        <w:rPr>
          <w:rFonts w:ascii="宋体" w:hAnsi="宋体"/>
          <w:szCs w:val="21"/>
        </w:rPr>
        <w:t>00</w:t>
      </w:r>
      <w:r w:rsidRPr="0032395F">
        <w:rPr>
          <w:rFonts w:ascii="宋体" w:hAnsi="宋体" w:hint="eastAsia"/>
          <w:szCs w:val="21"/>
        </w:rPr>
        <w:t>万元人民币，经税务部门注册登记核准的一般纳税人，具有良好的社会信誉和财务状况（</w:t>
      </w:r>
      <w:r w:rsidRPr="0032395F">
        <w:rPr>
          <w:rFonts w:ascii="宋体" w:hAnsi="宋体" w:hint="eastAsia"/>
        </w:rPr>
        <w:t>应附2</w:t>
      </w:r>
      <w:r w:rsidRPr="0032395F">
        <w:rPr>
          <w:rFonts w:ascii="宋体" w:hAnsi="宋体"/>
        </w:rPr>
        <w:t>021</w:t>
      </w:r>
      <w:r w:rsidRPr="0032395F">
        <w:rPr>
          <w:rFonts w:ascii="宋体" w:hAnsi="宋体" w:hint="eastAsia"/>
        </w:rPr>
        <w:t>年</w:t>
      </w:r>
      <w:r w:rsidRPr="0032395F">
        <w:rPr>
          <w:rFonts w:ascii="宋体" w:hAnsi="宋体"/>
        </w:rPr>
        <w:t>-2022</w:t>
      </w:r>
      <w:r w:rsidRPr="0032395F">
        <w:rPr>
          <w:rFonts w:ascii="宋体" w:hAnsi="宋体" w:hint="eastAsia"/>
        </w:rPr>
        <w:t>年经会计师事务所或审计机构审计的财务会计报表，包括资产负债表、现金流量表、利润表和财务情况说明书的复印件</w:t>
      </w:r>
      <w:r w:rsidRPr="0032395F">
        <w:rPr>
          <w:rFonts w:ascii="宋体" w:hAnsi="宋体" w:hint="eastAsia"/>
          <w:szCs w:val="21"/>
        </w:rPr>
        <w:t>）；</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3.2.3服务业绩要求：具有三年以上劳务外包（或劳务派遣）服务经验（</w:t>
      </w:r>
      <w:proofErr w:type="gramStart"/>
      <w:r w:rsidRPr="0032395F">
        <w:rPr>
          <w:rFonts w:ascii="宋体" w:hAnsi="宋体" w:hint="eastAsia"/>
          <w:szCs w:val="21"/>
        </w:rPr>
        <w:t>应附含2</w:t>
      </w:r>
      <w:r w:rsidRPr="0032395F">
        <w:rPr>
          <w:rFonts w:ascii="宋体" w:hAnsi="宋体"/>
          <w:szCs w:val="21"/>
        </w:rPr>
        <w:t>021</w:t>
      </w:r>
      <w:r w:rsidRPr="0032395F">
        <w:rPr>
          <w:rFonts w:ascii="宋体" w:hAnsi="宋体" w:hint="eastAsia"/>
          <w:szCs w:val="21"/>
        </w:rPr>
        <w:t>年前</w:t>
      </w:r>
      <w:proofErr w:type="gramEnd"/>
      <w:r w:rsidRPr="0032395F">
        <w:rPr>
          <w:rFonts w:ascii="宋体" w:hAnsi="宋体" w:hint="eastAsia"/>
          <w:szCs w:val="21"/>
        </w:rPr>
        <w:t>服务业绩）且现在至少为两家客户正在提供劳务外包（或劳务派遣）服务，目前正常运营的劳务公司（应</w:t>
      </w:r>
      <w:proofErr w:type="gramStart"/>
      <w:r w:rsidRPr="0032395F">
        <w:rPr>
          <w:rFonts w:ascii="宋体" w:hAnsi="宋体" w:hint="eastAsia"/>
          <w:szCs w:val="21"/>
        </w:rPr>
        <w:t>附业绩</w:t>
      </w:r>
      <w:proofErr w:type="gramEnd"/>
      <w:r w:rsidRPr="0032395F">
        <w:rPr>
          <w:rFonts w:ascii="宋体" w:hAnsi="宋体" w:hint="eastAsia"/>
          <w:szCs w:val="21"/>
        </w:rPr>
        <w:t>合同原件及复印件）；</w:t>
      </w:r>
    </w:p>
    <w:p w:rsidR="002C6462" w:rsidRPr="0032395F" w:rsidRDefault="002C6462" w:rsidP="002C6462">
      <w:pPr>
        <w:spacing w:line="360" w:lineRule="auto"/>
        <w:ind w:firstLineChars="200" w:firstLine="420"/>
        <w:rPr>
          <w:rFonts w:ascii="宋体" w:hAnsi="宋体" w:cs="Arial Unicode MS"/>
          <w:kern w:val="20"/>
          <w:szCs w:val="21"/>
        </w:rPr>
      </w:pPr>
      <w:r w:rsidRPr="0032395F">
        <w:rPr>
          <w:rFonts w:ascii="宋体" w:hAnsi="宋体" w:hint="eastAsia"/>
          <w:szCs w:val="21"/>
        </w:rPr>
        <w:t>3.2.</w:t>
      </w:r>
      <w:r>
        <w:rPr>
          <w:rFonts w:ascii="宋体" w:hAnsi="宋体" w:hint="eastAsia"/>
          <w:szCs w:val="21"/>
        </w:rPr>
        <w:t>4</w:t>
      </w:r>
      <w:r w:rsidRPr="0032395F">
        <w:rPr>
          <w:rFonts w:ascii="宋体" w:hAnsi="宋体" w:hint="eastAsia"/>
          <w:szCs w:val="21"/>
        </w:rPr>
        <w:t>履约能力要求：</w:t>
      </w:r>
      <w:r w:rsidRPr="0032395F">
        <w:rPr>
          <w:rFonts w:ascii="宋体" w:hAnsi="宋体" w:cs="Arial Unicode MS" w:hint="eastAsia"/>
          <w:kern w:val="20"/>
          <w:szCs w:val="21"/>
        </w:rPr>
        <w:t>有良好的履约能力和信誉，无不良记录。（应附2021-2022年法院或仲裁机构做出的判决、裁决等有关法律文书复印件，并附“信用中国”关于企业及法定代表人的信誉查询结果、“企查查”招投标信用报告）</w:t>
      </w:r>
    </w:p>
    <w:p w:rsidR="002C6462" w:rsidRPr="0032395F" w:rsidRDefault="002C6462" w:rsidP="002C6462">
      <w:pPr>
        <w:spacing w:line="360" w:lineRule="auto"/>
        <w:ind w:firstLineChars="200" w:firstLine="482"/>
        <w:rPr>
          <w:rFonts w:ascii="宋体" w:hAnsi="宋体"/>
          <w:b/>
          <w:bCs/>
          <w:sz w:val="24"/>
        </w:rPr>
      </w:pPr>
      <w:r w:rsidRPr="0032395F">
        <w:rPr>
          <w:rFonts w:ascii="宋体" w:hAnsi="宋体"/>
          <w:b/>
          <w:bCs/>
          <w:sz w:val="24"/>
        </w:rPr>
        <w:t>4</w:t>
      </w:r>
      <w:r w:rsidRPr="0032395F">
        <w:rPr>
          <w:rFonts w:ascii="宋体" w:hAnsi="宋体" w:hint="eastAsia"/>
          <w:b/>
          <w:bCs/>
          <w:sz w:val="24"/>
        </w:rPr>
        <w:t>．招标文件的获取</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4.1本次招标文件采用电子版方式及线下发售，潜在投标人购买电子招标文件须在中铁高铁电气装备股份有限公司(www.bjqcc.com)。</w:t>
      </w:r>
    </w:p>
    <w:p w:rsidR="002C6462" w:rsidRPr="0032395F" w:rsidRDefault="002C6462" w:rsidP="00831CDA">
      <w:pPr>
        <w:spacing w:line="360" w:lineRule="auto"/>
        <w:ind w:firstLineChars="200" w:firstLine="420"/>
        <w:rPr>
          <w:rFonts w:ascii="宋体" w:hAnsi="宋体"/>
          <w:szCs w:val="21"/>
        </w:rPr>
      </w:pPr>
      <w:r w:rsidRPr="0032395F">
        <w:rPr>
          <w:rFonts w:ascii="宋体" w:hAnsi="宋体" w:hint="eastAsia"/>
          <w:szCs w:val="21"/>
        </w:rPr>
        <w:t xml:space="preserve">潜在投标人在线下购买招标文件时间、地点：请凭本招标公告于北京时间  </w:t>
      </w:r>
      <w:r w:rsidRPr="0032395F">
        <w:rPr>
          <w:rFonts w:ascii="宋体" w:hAnsi="宋体" w:hint="eastAsia"/>
          <w:szCs w:val="21"/>
          <w:u w:val="single"/>
        </w:rPr>
        <w:t>2023</w:t>
      </w:r>
      <w:r w:rsidRPr="0032395F">
        <w:rPr>
          <w:rFonts w:ascii="宋体" w:hAnsi="宋体" w:hint="eastAsia"/>
          <w:szCs w:val="21"/>
        </w:rPr>
        <w:t>年</w:t>
      </w:r>
      <w:r w:rsidRPr="0032395F">
        <w:rPr>
          <w:rFonts w:ascii="宋体" w:hAnsi="宋体" w:hint="eastAsia"/>
          <w:szCs w:val="21"/>
          <w:u w:val="single"/>
        </w:rPr>
        <w:t>12</w:t>
      </w:r>
      <w:r w:rsidRPr="0032395F">
        <w:rPr>
          <w:rFonts w:ascii="宋体" w:hAnsi="宋体"/>
          <w:szCs w:val="21"/>
          <w:u w:val="single"/>
        </w:rPr>
        <w:t xml:space="preserve"> </w:t>
      </w:r>
      <w:r w:rsidRPr="0032395F">
        <w:rPr>
          <w:rFonts w:ascii="宋体" w:hAnsi="宋体" w:hint="eastAsia"/>
          <w:szCs w:val="21"/>
        </w:rPr>
        <w:t>月</w:t>
      </w:r>
      <w:r w:rsidRPr="0032395F">
        <w:rPr>
          <w:rFonts w:ascii="宋体" w:hAnsi="宋体" w:hint="eastAsia"/>
          <w:szCs w:val="21"/>
          <w:u w:val="single"/>
        </w:rPr>
        <w:t>8</w:t>
      </w:r>
      <w:r w:rsidRPr="0032395F">
        <w:rPr>
          <w:rFonts w:ascii="宋体" w:hAnsi="宋体"/>
          <w:szCs w:val="21"/>
          <w:u w:val="single"/>
        </w:rPr>
        <w:t xml:space="preserve"> </w:t>
      </w:r>
      <w:r w:rsidRPr="0032395F">
        <w:rPr>
          <w:rFonts w:ascii="宋体" w:hAnsi="宋体" w:hint="eastAsia"/>
          <w:szCs w:val="21"/>
        </w:rPr>
        <w:t>日-</w:t>
      </w:r>
      <w:r w:rsidRPr="0032395F">
        <w:rPr>
          <w:rFonts w:ascii="宋体" w:hAnsi="宋体"/>
          <w:szCs w:val="21"/>
        </w:rPr>
        <w:t xml:space="preserve"> </w:t>
      </w:r>
      <w:r w:rsidRPr="0032395F">
        <w:rPr>
          <w:rFonts w:ascii="宋体" w:hAnsi="宋体" w:hint="eastAsia"/>
          <w:szCs w:val="21"/>
          <w:u w:val="single"/>
        </w:rPr>
        <w:t>2023</w:t>
      </w:r>
      <w:r w:rsidRPr="0032395F">
        <w:rPr>
          <w:rFonts w:ascii="宋体" w:hAnsi="宋体"/>
          <w:szCs w:val="21"/>
          <w:u w:val="single"/>
        </w:rPr>
        <w:t xml:space="preserve"> </w:t>
      </w:r>
      <w:r w:rsidRPr="0032395F">
        <w:rPr>
          <w:rFonts w:ascii="宋体" w:hAnsi="宋体" w:hint="eastAsia"/>
          <w:szCs w:val="21"/>
        </w:rPr>
        <w:t>年</w:t>
      </w:r>
      <w:bookmarkStart w:id="6" w:name="_GoBack"/>
      <w:bookmarkEnd w:id="6"/>
      <w:r w:rsidRPr="0032395F">
        <w:rPr>
          <w:rFonts w:ascii="宋体" w:hAnsi="宋体" w:hint="eastAsia"/>
          <w:szCs w:val="21"/>
          <w:u w:val="single"/>
        </w:rPr>
        <w:t>12</w:t>
      </w:r>
      <w:r w:rsidRPr="0032395F">
        <w:rPr>
          <w:rFonts w:ascii="宋体" w:hAnsi="宋体" w:hint="eastAsia"/>
          <w:szCs w:val="21"/>
        </w:rPr>
        <w:t>月</w:t>
      </w:r>
      <w:r w:rsidRPr="0032395F">
        <w:rPr>
          <w:rFonts w:ascii="宋体" w:hAnsi="宋体"/>
          <w:szCs w:val="21"/>
          <w:u w:val="single"/>
        </w:rPr>
        <w:t xml:space="preserve"> </w:t>
      </w:r>
      <w:r w:rsidRPr="0032395F">
        <w:rPr>
          <w:rFonts w:ascii="宋体" w:hAnsi="宋体" w:hint="eastAsia"/>
          <w:szCs w:val="21"/>
          <w:u w:val="single"/>
        </w:rPr>
        <w:t>12</w:t>
      </w:r>
      <w:r w:rsidRPr="0032395F">
        <w:rPr>
          <w:rFonts w:ascii="宋体" w:hAnsi="宋体"/>
          <w:szCs w:val="21"/>
        </w:rPr>
        <w:t xml:space="preserve"> </w:t>
      </w:r>
      <w:r w:rsidRPr="0032395F">
        <w:rPr>
          <w:rFonts w:ascii="宋体" w:hAnsi="宋体" w:hint="eastAsia"/>
          <w:szCs w:val="21"/>
        </w:rPr>
        <w:t>日（上午9：00时至12:00时、下午13:30至16:00时）前到中铁高铁电气装备股份有限公司（陕西省宝鸡市高新大道196号）购买招标文件。</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招标文件标书费2</w:t>
      </w:r>
      <w:r w:rsidRPr="0032395F">
        <w:rPr>
          <w:rFonts w:ascii="宋体" w:hAnsi="宋体"/>
          <w:szCs w:val="21"/>
        </w:rPr>
        <w:t>00</w:t>
      </w:r>
      <w:r w:rsidRPr="0032395F">
        <w:rPr>
          <w:rFonts w:ascii="宋体" w:hAnsi="宋体" w:hint="eastAsia"/>
          <w:szCs w:val="21"/>
        </w:rPr>
        <w:t>元/套，招标文件售后不退，不接受现金和个人汇款。</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 xml:space="preserve">4.2凡有意参加的潜在投标人，请于北京时间 </w:t>
      </w:r>
      <w:r w:rsidRPr="0032395F">
        <w:rPr>
          <w:rFonts w:ascii="宋体" w:hAnsi="宋体" w:hint="eastAsia"/>
          <w:szCs w:val="21"/>
          <w:u w:val="single"/>
        </w:rPr>
        <w:t>2023</w:t>
      </w:r>
      <w:r w:rsidRPr="0032395F">
        <w:rPr>
          <w:rFonts w:ascii="宋体" w:hAnsi="宋体" w:hint="eastAsia"/>
          <w:szCs w:val="21"/>
        </w:rPr>
        <w:t>年</w:t>
      </w:r>
      <w:r w:rsidRPr="0032395F">
        <w:rPr>
          <w:rFonts w:ascii="宋体" w:hAnsi="宋体" w:hint="eastAsia"/>
          <w:szCs w:val="21"/>
          <w:u w:val="single"/>
        </w:rPr>
        <w:t>12</w:t>
      </w:r>
      <w:r w:rsidRPr="0032395F">
        <w:rPr>
          <w:rFonts w:ascii="宋体" w:hAnsi="宋体" w:hint="eastAsia"/>
          <w:szCs w:val="21"/>
        </w:rPr>
        <w:t>月</w:t>
      </w:r>
      <w:r w:rsidRPr="0032395F">
        <w:rPr>
          <w:rFonts w:ascii="宋体" w:hAnsi="宋体" w:hint="eastAsia"/>
          <w:szCs w:val="21"/>
          <w:u w:val="single"/>
        </w:rPr>
        <w:t>12</w:t>
      </w:r>
      <w:r w:rsidRPr="0032395F">
        <w:rPr>
          <w:rFonts w:ascii="宋体" w:hAnsi="宋体" w:hint="eastAsia"/>
          <w:szCs w:val="21"/>
        </w:rPr>
        <w:t>日</w:t>
      </w:r>
      <w:r w:rsidRPr="0032395F">
        <w:rPr>
          <w:rFonts w:ascii="宋体" w:hAnsi="宋体"/>
          <w:szCs w:val="21"/>
        </w:rPr>
        <w:t xml:space="preserve"> </w:t>
      </w:r>
      <w:r w:rsidRPr="0032395F">
        <w:rPr>
          <w:rFonts w:ascii="宋体" w:hAnsi="宋体" w:hint="eastAsia"/>
          <w:szCs w:val="21"/>
        </w:rPr>
        <w:t>16时前将填写完整的《投标申请表》（见公告附件）签字并加盖公章后的扫描版、汇款凭证扫描版发送至邮箱zb@bjqcc.com</w:t>
      </w:r>
      <w:r w:rsidRPr="0032395F">
        <w:rPr>
          <w:rFonts w:ascii="宋体" w:hAnsi="宋体"/>
          <w:szCs w:val="21"/>
        </w:rPr>
        <w:t>。</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t>发售招标文件的时间：</w:t>
      </w:r>
      <w:r w:rsidRPr="0032395F">
        <w:rPr>
          <w:rFonts w:ascii="宋体" w:hAnsi="宋体" w:hint="eastAsia"/>
          <w:szCs w:val="21"/>
          <w:u w:val="single"/>
        </w:rPr>
        <w:t>2023</w:t>
      </w:r>
      <w:r w:rsidRPr="0032395F">
        <w:rPr>
          <w:rFonts w:ascii="宋体" w:hAnsi="宋体" w:hint="eastAsia"/>
          <w:szCs w:val="21"/>
        </w:rPr>
        <w:t>年</w:t>
      </w:r>
      <w:r w:rsidRPr="0032395F">
        <w:rPr>
          <w:rFonts w:ascii="宋体" w:hAnsi="宋体" w:hint="eastAsia"/>
          <w:szCs w:val="21"/>
          <w:u w:val="single"/>
        </w:rPr>
        <w:t>12</w:t>
      </w:r>
      <w:r w:rsidRPr="0032395F">
        <w:rPr>
          <w:rFonts w:ascii="宋体" w:hAnsi="宋体" w:hint="eastAsia"/>
          <w:szCs w:val="21"/>
        </w:rPr>
        <w:t>月</w:t>
      </w:r>
      <w:r w:rsidRPr="0032395F">
        <w:rPr>
          <w:rFonts w:ascii="宋体" w:hAnsi="宋体"/>
          <w:szCs w:val="21"/>
        </w:rPr>
        <w:t xml:space="preserve"> </w:t>
      </w:r>
      <w:r w:rsidRPr="0032395F">
        <w:rPr>
          <w:rFonts w:ascii="宋体" w:hAnsi="宋体" w:hint="eastAsia"/>
          <w:szCs w:val="21"/>
          <w:u w:val="single"/>
        </w:rPr>
        <w:t>8</w:t>
      </w:r>
      <w:r w:rsidRPr="0032395F">
        <w:rPr>
          <w:rFonts w:ascii="宋体" w:hAnsi="宋体" w:hint="eastAsia"/>
          <w:szCs w:val="21"/>
        </w:rPr>
        <w:t>日至</w:t>
      </w:r>
      <w:r w:rsidRPr="0032395F">
        <w:rPr>
          <w:rFonts w:ascii="宋体" w:hAnsi="宋体"/>
          <w:szCs w:val="21"/>
          <w:u w:val="single"/>
        </w:rPr>
        <w:t xml:space="preserve"> </w:t>
      </w:r>
      <w:r w:rsidRPr="0032395F">
        <w:rPr>
          <w:rFonts w:ascii="宋体" w:hAnsi="宋体" w:hint="eastAsia"/>
          <w:szCs w:val="21"/>
          <w:u w:val="single"/>
        </w:rPr>
        <w:t>2023</w:t>
      </w:r>
      <w:r w:rsidRPr="0032395F">
        <w:rPr>
          <w:rFonts w:ascii="宋体" w:hAnsi="宋体" w:hint="eastAsia"/>
          <w:szCs w:val="21"/>
        </w:rPr>
        <w:t>年</w:t>
      </w:r>
      <w:r w:rsidRPr="0032395F">
        <w:rPr>
          <w:rFonts w:ascii="宋体" w:hAnsi="宋体" w:hint="eastAsia"/>
          <w:szCs w:val="21"/>
          <w:u w:val="single"/>
        </w:rPr>
        <w:t>12</w:t>
      </w:r>
      <w:r w:rsidRPr="0032395F">
        <w:rPr>
          <w:rFonts w:ascii="宋体" w:hAnsi="宋体" w:hint="eastAsia"/>
          <w:szCs w:val="21"/>
        </w:rPr>
        <w:t>月</w:t>
      </w:r>
      <w:r w:rsidRPr="0032395F">
        <w:rPr>
          <w:rFonts w:ascii="宋体" w:hAnsi="宋体" w:hint="eastAsia"/>
          <w:szCs w:val="21"/>
          <w:u w:val="single"/>
        </w:rPr>
        <w:t>12</w:t>
      </w:r>
      <w:r w:rsidRPr="0032395F">
        <w:rPr>
          <w:rFonts w:ascii="宋体" w:hAnsi="宋体" w:hint="eastAsia"/>
          <w:szCs w:val="21"/>
        </w:rPr>
        <w:t>日。</w:t>
      </w:r>
    </w:p>
    <w:p w:rsidR="002C6462" w:rsidRPr="0032395F" w:rsidRDefault="002C6462" w:rsidP="002C6462">
      <w:pPr>
        <w:spacing w:line="360" w:lineRule="auto"/>
        <w:ind w:firstLineChars="200" w:firstLine="420"/>
        <w:rPr>
          <w:rFonts w:ascii="宋体" w:hAnsi="宋体"/>
          <w:szCs w:val="21"/>
        </w:rPr>
      </w:pPr>
      <w:r w:rsidRPr="0032395F">
        <w:rPr>
          <w:rFonts w:ascii="宋体" w:hAnsi="宋体" w:hint="eastAsia"/>
          <w:szCs w:val="21"/>
        </w:rPr>
        <w:lastRenderedPageBreak/>
        <w:t>投标人将标书费用足额汇至招标人指定账户。招标人收到汇款信息并核实后，将招标文件通过电子邮件方式发送至报名参与的投标人邮箱。</w:t>
      </w:r>
    </w:p>
    <w:p w:rsidR="002C6462" w:rsidRPr="0032395F" w:rsidRDefault="002C6462" w:rsidP="002C6462">
      <w:pPr>
        <w:spacing w:line="360" w:lineRule="auto"/>
        <w:ind w:firstLineChars="200" w:firstLine="420"/>
        <w:rPr>
          <w:rFonts w:ascii="宋体" w:hAnsi="宋体"/>
        </w:rPr>
      </w:pPr>
      <w:r w:rsidRPr="0032395F">
        <w:rPr>
          <w:rFonts w:ascii="宋体" w:hAnsi="宋体" w:hint="eastAsia"/>
        </w:rPr>
        <w:t>标书费采用汇款形式支付（必须由投标单位公司账户汇款，个人账户不予受理），请汇至：</w:t>
      </w:r>
    </w:p>
    <w:p w:rsidR="002C6462" w:rsidRPr="0032395F" w:rsidRDefault="002C6462" w:rsidP="002C6462">
      <w:pPr>
        <w:widowControl/>
        <w:shd w:val="clear" w:color="auto" w:fill="FFFFFF"/>
        <w:snapToGrid w:val="0"/>
        <w:spacing w:line="360" w:lineRule="auto"/>
        <w:ind w:firstLineChars="200" w:firstLine="420"/>
        <w:jc w:val="left"/>
        <w:rPr>
          <w:rFonts w:ascii="宋体" w:hAnsi="宋体" w:cs="宋体"/>
          <w:kern w:val="0"/>
          <w:szCs w:val="21"/>
        </w:rPr>
      </w:pPr>
      <w:r w:rsidRPr="0032395F">
        <w:rPr>
          <w:rFonts w:ascii="宋体" w:hAnsi="宋体" w:cs="宋体" w:hint="eastAsia"/>
          <w:kern w:val="0"/>
          <w:szCs w:val="21"/>
        </w:rPr>
        <w:t>开户名称：中铁高铁电气装备股份有限公司</w:t>
      </w:r>
    </w:p>
    <w:p w:rsidR="002C6462" w:rsidRPr="0032395F" w:rsidRDefault="002C6462" w:rsidP="002C6462">
      <w:pPr>
        <w:widowControl/>
        <w:shd w:val="clear" w:color="auto" w:fill="FFFFFF"/>
        <w:snapToGrid w:val="0"/>
        <w:spacing w:line="360" w:lineRule="auto"/>
        <w:ind w:firstLineChars="200" w:firstLine="420"/>
        <w:jc w:val="left"/>
        <w:rPr>
          <w:rFonts w:ascii="宋体" w:hAnsi="宋体" w:cs="宋体"/>
          <w:kern w:val="0"/>
          <w:szCs w:val="21"/>
        </w:rPr>
      </w:pPr>
      <w:r w:rsidRPr="0032395F">
        <w:rPr>
          <w:rFonts w:ascii="宋体" w:hAnsi="宋体" w:cs="宋体" w:hint="eastAsia"/>
          <w:kern w:val="0"/>
          <w:szCs w:val="21"/>
        </w:rPr>
        <w:t>帐  号：6100 1628 7080 5000 0037</w:t>
      </w:r>
    </w:p>
    <w:p w:rsidR="002C6462" w:rsidRPr="0032395F" w:rsidRDefault="002C6462" w:rsidP="002C6462">
      <w:pPr>
        <w:widowControl/>
        <w:shd w:val="clear" w:color="auto" w:fill="FFFFFF"/>
        <w:snapToGrid w:val="0"/>
        <w:spacing w:line="360" w:lineRule="auto"/>
        <w:ind w:firstLineChars="200" w:firstLine="420"/>
        <w:jc w:val="left"/>
        <w:rPr>
          <w:rFonts w:ascii="宋体" w:hAnsi="宋体" w:cs="宋体"/>
          <w:kern w:val="0"/>
          <w:szCs w:val="21"/>
        </w:rPr>
      </w:pPr>
      <w:r w:rsidRPr="0032395F">
        <w:rPr>
          <w:rFonts w:ascii="宋体" w:hAnsi="宋体" w:cs="宋体" w:hint="eastAsia"/>
          <w:kern w:val="0"/>
          <w:szCs w:val="21"/>
        </w:rPr>
        <w:t>开户银行：建行宝鸡金台区支行</w:t>
      </w:r>
    </w:p>
    <w:p w:rsidR="002C6462" w:rsidRPr="0032395F" w:rsidRDefault="002C6462" w:rsidP="002C6462">
      <w:pPr>
        <w:widowControl/>
        <w:shd w:val="clear" w:color="auto" w:fill="FFFFFF"/>
        <w:snapToGrid w:val="0"/>
        <w:spacing w:line="360" w:lineRule="auto"/>
        <w:ind w:firstLineChars="200" w:firstLine="420"/>
        <w:jc w:val="left"/>
        <w:rPr>
          <w:rFonts w:ascii="宋体" w:hAnsi="宋体" w:cs="宋体"/>
          <w:kern w:val="0"/>
          <w:szCs w:val="21"/>
        </w:rPr>
      </w:pPr>
      <w:r w:rsidRPr="0032395F">
        <w:rPr>
          <w:rFonts w:ascii="宋体" w:hAnsi="宋体" w:cs="宋体" w:hint="eastAsia"/>
          <w:kern w:val="0"/>
          <w:szCs w:val="21"/>
        </w:rPr>
        <w:t>投标人须在汇款凭证上注明招标编号，标书费用缴纳后，我公司开具标书费收据,不提供发票。</w:t>
      </w:r>
    </w:p>
    <w:p w:rsidR="002C6462" w:rsidRPr="0032395F" w:rsidRDefault="002C6462" w:rsidP="002C6462">
      <w:pPr>
        <w:widowControl/>
        <w:shd w:val="clear" w:color="auto" w:fill="FFFFFF"/>
        <w:spacing w:line="360" w:lineRule="auto"/>
        <w:jc w:val="left"/>
        <w:rPr>
          <w:rFonts w:ascii="宋体" w:hAnsi="宋体"/>
          <w:b/>
          <w:bCs/>
          <w:sz w:val="24"/>
        </w:rPr>
      </w:pPr>
      <w:r w:rsidRPr="0032395F">
        <w:rPr>
          <w:rFonts w:ascii="宋体" w:hAnsi="宋体"/>
          <w:b/>
          <w:bCs/>
          <w:sz w:val="24"/>
        </w:rPr>
        <w:t>5</w:t>
      </w:r>
      <w:r w:rsidRPr="0032395F">
        <w:rPr>
          <w:rFonts w:ascii="宋体" w:hAnsi="宋体" w:hint="eastAsia"/>
          <w:b/>
          <w:bCs/>
          <w:sz w:val="24"/>
        </w:rPr>
        <w:t>．投标文件的递交</w:t>
      </w:r>
    </w:p>
    <w:p w:rsidR="002C6462" w:rsidRPr="0032395F" w:rsidRDefault="002C6462" w:rsidP="002C6462">
      <w:pPr>
        <w:spacing w:line="360" w:lineRule="auto"/>
        <w:ind w:firstLineChars="202" w:firstLine="424"/>
        <w:jc w:val="left"/>
        <w:rPr>
          <w:rFonts w:ascii="宋体" w:hAnsi="宋体"/>
        </w:rPr>
      </w:pPr>
      <w:r w:rsidRPr="0032395F">
        <w:rPr>
          <w:rFonts w:ascii="宋体" w:hAnsi="宋体"/>
        </w:rPr>
        <w:t>5.1</w:t>
      </w:r>
      <w:r w:rsidRPr="0032395F">
        <w:rPr>
          <w:rFonts w:ascii="宋体" w:hAnsi="宋体" w:hint="eastAsia"/>
        </w:rPr>
        <w:t>投标文件递交的时间为：</w:t>
      </w:r>
      <w:r w:rsidRPr="0032395F">
        <w:rPr>
          <w:rFonts w:ascii="宋体" w:hAnsi="宋体"/>
          <w:u w:val="single"/>
        </w:rPr>
        <w:t xml:space="preserve"> </w:t>
      </w:r>
      <w:r w:rsidRPr="0032395F">
        <w:rPr>
          <w:rFonts w:ascii="宋体" w:hAnsi="宋体" w:hint="eastAsia"/>
          <w:u w:val="single"/>
        </w:rPr>
        <w:t>2023</w:t>
      </w:r>
      <w:r w:rsidRPr="0032395F">
        <w:rPr>
          <w:rFonts w:ascii="宋体" w:hAnsi="宋体" w:hint="eastAsia"/>
        </w:rPr>
        <w:t>年</w:t>
      </w:r>
      <w:r w:rsidRPr="0032395F">
        <w:rPr>
          <w:rFonts w:ascii="宋体" w:hAnsi="宋体" w:hint="eastAsia"/>
          <w:u w:val="single"/>
        </w:rPr>
        <w:t>12</w:t>
      </w:r>
      <w:r w:rsidRPr="0032395F">
        <w:rPr>
          <w:rFonts w:ascii="宋体" w:hAnsi="宋体" w:hint="eastAsia"/>
        </w:rPr>
        <w:t>月</w:t>
      </w:r>
      <w:r w:rsidRPr="0032395F">
        <w:rPr>
          <w:rFonts w:ascii="宋体" w:hAnsi="宋体" w:hint="eastAsia"/>
          <w:u w:val="single"/>
        </w:rPr>
        <w:t>18</w:t>
      </w:r>
      <w:r w:rsidRPr="0032395F">
        <w:rPr>
          <w:rFonts w:ascii="宋体" w:hAnsi="宋体" w:hint="eastAsia"/>
        </w:rPr>
        <w:t>日</w:t>
      </w:r>
      <w:r w:rsidRPr="0032395F">
        <w:rPr>
          <w:rFonts w:ascii="宋体" w:hAnsi="宋体" w:hint="eastAsia"/>
          <w:u w:val="single"/>
        </w:rPr>
        <w:t xml:space="preserve"> 14</w:t>
      </w:r>
      <w:r w:rsidRPr="0032395F">
        <w:rPr>
          <w:rFonts w:ascii="宋体" w:hAnsi="宋体" w:hint="eastAsia"/>
        </w:rPr>
        <w:t>时</w:t>
      </w:r>
      <w:r w:rsidRPr="0032395F">
        <w:rPr>
          <w:rFonts w:ascii="宋体" w:hAnsi="宋体" w:hint="eastAsia"/>
          <w:u w:val="single"/>
        </w:rPr>
        <w:t>00</w:t>
      </w:r>
      <w:r w:rsidRPr="0032395F">
        <w:rPr>
          <w:rFonts w:ascii="宋体" w:hAnsi="宋体" w:hint="eastAsia"/>
        </w:rPr>
        <w:t>分至</w:t>
      </w:r>
      <w:r w:rsidRPr="0032395F">
        <w:rPr>
          <w:rFonts w:ascii="宋体" w:hAnsi="宋体"/>
          <w:u w:val="single"/>
        </w:rPr>
        <w:t xml:space="preserve"> </w:t>
      </w:r>
      <w:r w:rsidRPr="0032395F">
        <w:rPr>
          <w:rFonts w:ascii="宋体" w:hAnsi="宋体" w:hint="eastAsia"/>
          <w:u w:val="single"/>
        </w:rPr>
        <w:t>14</w:t>
      </w:r>
      <w:r w:rsidRPr="0032395F">
        <w:rPr>
          <w:rFonts w:ascii="宋体" w:hAnsi="宋体" w:hint="eastAsia"/>
        </w:rPr>
        <w:t>时</w:t>
      </w:r>
      <w:r w:rsidRPr="0032395F">
        <w:rPr>
          <w:rFonts w:ascii="宋体" w:hAnsi="宋体" w:hint="eastAsia"/>
          <w:u w:val="single"/>
        </w:rPr>
        <w:t>30</w:t>
      </w:r>
      <w:r w:rsidRPr="0032395F">
        <w:rPr>
          <w:rFonts w:ascii="宋体" w:hAnsi="宋体" w:hint="eastAsia"/>
        </w:rPr>
        <w:t>分，递交投标文件的截止时间（投标截止时间，下同）为</w:t>
      </w:r>
      <w:r w:rsidRPr="0032395F">
        <w:rPr>
          <w:rFonts w:ascii="宋体" w:hAnsi="宋体" w:hint="eastAsia"/>
          <w:u w:val="single"/>
        </w:rPr>
        <w:t xml:space="preserve"> 2023</w:t>
      </w:r>
      <w:r w:rsidRPr="0032395F">
        <w:rPr>
          <w:rFonts w:ascii="宋体" w:hAnsi="宋体"/>
          <w:u w:val="single"/>
        </w:rPr>
        <w:t xml:space="preserve"> </w:t>
      </w:r>
      <w:r w:rsidRPr="0032395F">
        <w:rPr>
          <w:rFonts w:ascii="宋体" w:hAnsi="宋体" w:hint="eastAsia"/>
        </w:rPr>
        <w:t>年</w:t>
      </w:r>
      <w:r w:rsidRPr="0032395F">
        <w:rPr>
          <w:rFonts w:ascii="宋体" w:hAnsi="宋体" w:hint="eastAsia"/>
          <w:u w:val="single"/>
        </w:rPr>
        <w:t>12</w:t>
      </w:r>
      <w:r w:rsidRPr="0032395F">
        <w:rPr>
          <w:rFonts w:ascii="宋体" w:hAnsi="宋体" w:hint="eastAsia"/>
        </w:rPr>
        <w:t>月</w:t>
      </w:r>
      <w:r w:rsidRPr="0032395F">
        <w:rPr>
          <w:rFonts w:ascii="宋体" w:hAnsi="宋体"/>
          <w:u w:val="single"/>
        </w:rPr>
        <w:t xml:space="preserve"> </w:t>
      </w:r>
      <w:r w:rsidRPr="0032395F">
        <w:rPr>
          <w:rFonts w:ascii="宋体" w:hAnsi="宋体" w:hint="eastAsia"/>
          <w:u w:val="single"/>
        </w:rPr>
        <w:t>18</w:t>
      </w:r>
      <w:r w:rsidRPr="0032395F">
        <w:rPr>
          <w:rFonts w:ascii="宋体" w:hAnsi="宋体"/>
          <w:u w:val="single"/>
        </w:rPr>
        <w:t xml:space="preserve"> </w:t>
      </w:r>
      <w:r w:rsidRPr="0032395F">
        <w:rPr>
          <w:rFonts w:ascii="宋体" w:hAnsi="宋体" w:hint="eastAsia"/>
        </w:rPr>
        <w:t>日</w:t>
      </w:r>
      <w:r w:rsidRPr="0032395F">
        <w:rPr>
          <w:rFonts w:ascii="宋体" w:hAnsi="宋体" w:hint="eastAsia"/>
          <w:u w:val="single"/>
        </w:rPr>
        <w:t>14</w:t>
      </w:r>
      <w:r w:rsidRPr="0032395F">
        <w:rPr>
          <w:rFonts w:ascii="宋体" w:hAnsi="宋体"/>
          <w:u w:val="single"/>
        </w:rPr>
        <w:t xml:space="preserve"> </w:t>
      </w:r>
      <w:r w:rsidRPr="0032395F">
        <w:rPr>
          <w:rFonts w:ascii="宋体" w:hAnsi="宋体" w:hint="eastAsia"/>
        </w:rPr>
        <w:t>时</w:t>
      </w:r>
      <w:r w:rsidRPr="0032395F">
        <w:rPr>
          <w:rFonts w:ascii="宋体" w:hAnsi="宋体" w:hint="eastAsia"/>
          <w:u w:val="single"/>
        </w:rPr>
        <w:t>30</w:t>
      </w:r>
      <w:r w:rsidRPr="0032395F">
        <w:rPr>
          <w:rFonts w:ascii="宋体" w:hAnsi="宋体"/>
          <w:u w:val="single"/>
        </w:rPr>
        <w:t xml:space="preserve"> </w:t>
      </w:r>
      <w:r w:rsidRPr="0032395F">
        <w:rPr>
          <w:rFonts w:ascii="宋体" w:hAnsi="宋体" w:hint="eastAsia"/>
        </w:rPr>
        <w:t>分，递交地点：陕西省宝鸡市高新大道196号办公楼</w:t>
      </w:r>
      <w:r w:rsidRPr="0032395F">
        <w:rPr>
          <w:rFonts w:ascii="宋体" w:hAnsi="宋体"/>
        </w:rPr>
        <w:t>514</w:t>
      </w:r>
      <w:r w:rsidRPr="0032395F">
        <w:rPr>
          <w:rFonts w:ascii="宋体" w:hAnsi="宋体" w:hint="eastAsia"/>
        </w:rPr>
        <w:t>室收。</w:t>
      </w:r>
    </w:p>
    <w:p w:rsidR="002C6462" w:rsidRPr="0032395F" w:rsidRDefault="002C6462" w:rsidP="002C6462">
      <w:pPr>
        <w:spacing w:line="360" w:lineRule="auto"/>
        <w:ind w:firstLineChars="202" w:firstLine="424"/>
        <w:jc w:val="left"/>
        <w:rPr>
          <w:rFonts w:ascii="宋体" w:hAnsi="宋体"/>
        </w:rPr>
      </w:pPr>
      <w:r w:rsidRPr="0032395F">
        <w:rPr>
          <w:rFonts w:ascii="宋体" w:hAnsi="宋体" w:hint="eastAsia"/>
        </w:rPr>
        <w:t>5.2逾期送达的或者未送达指定地点的投标文件，招标人不予受理。</w:t>
      </w:r>
    </w:p>
    <w:p w:rsidR="002C6462" w:rsidRPr="0032395F" w:rsidRDefault="002C6462" w:rsidP="002C6462">
      <w:pPr>
        <w:spacing w:line="360" w:lineRule="auto"/>
        <w:ind w:firstLineChars="202" w:firstLine="424"/>
        <w:jc w:val="left"/>
        <w:rPr>
          <w:rFonts w:ascii="宋体" w:hAnsi="宋体"/>
        </w:rPr>
      </w:pPr>
      <w:r w:rsidRPr="0032395F">
        <w:rPr>
          <w:rFonts w:ascii="宋体" w:hAnsi="宋体" w:hint="eastAsia"/>
        </w:rPr>
        <w:t>5.3 本次招标采用线下宝鸡市高新大道196号中铁高铁电气装备股份有限公司</w:t>
      </w:r>
      <w:r w:rsidRPr="0032395F">
        <w:rPr>
          <w:rFonts w:ascii="宋体" w:hAnsi="宋体"/>
        </w:rPr>
        <w:t>507</w:t>
      </w:r>
      <w:r w:rsidRPr="0032395F">
        <w:rPr>
          <w:rFonts w:ascii="宋体" w:hAnsi="宋体" w:hint="eastAsia"/>
        </w:rPr>
        <w:t>会议室开标，投标文件</w:t>
      </w:r>
      <w:r>
        <w:rPr>
          <w:rFonts w:ascii="宋体" w:hAnsi="宋体" w:hint="eastAsia"/>
        </w:rPr>
        <w:t>递交</w:t>
      </w:r>
      <w:r w:rsidRPr="0032395F">
        <w:rPr>
          <w:rFonts w:ascii="宋体" w:hAnsi="宋体" w:hint="eastAsia"/>
        </w:rPr>
        <w:t>截止时间为</w:t>
      </w:r>
      <w:r w:rsidRPr="0032395F">
        <w:rPr>
          <w:rFonts w:ascii="宋体" w:hAnsi="宋体" w:hint="eastAsia"/>
          <w:u w:val="single"/>
        </w:rPr>
        <w:t>2023</w:t>
      </w:r>
      <w:r w:rsidRPr="0032395F">
        <w:rPr>
          <w:rFonts w:ascii="宋体" w:hAnsi="宋体"/>
        </w:rPr>
        <w:t xml:space="preserve"> </w:t>
      </w:r>
      <w:r w:rsidRPr="0032395F">
        <w:rPr>
          <w:rFonts w:ascii="宋体" w:hAnsi="宋体" w:hint="eastAsia"/>
        </w:rPr>
        <w:t>年</w:t>
      </w:r>
      <w:r w:rsidRPr="0032395F">
        <w:rPr>
          <w:rFonts w:ascii="宋体" w:hAnsi="宋体" w:hint="eastAsia"/>
          <w:u w:val="single"/>
        </w:rPr>
        <w:t>12</w:t>
      </w:r>
      <w:r w:rsidRPr="0032395F">
        <w:rPr>
          <w:rFonts w:ascii="宋体" w:hAnsi="宋体" w:hint="eastAsia"/>
        </w:rPr>
        <w:t>月</w:t>
      </w:r>
      <w:r w:rsidRPr="0032395F">
        <w:rPr>
          <w:rFonts w:ascii="宋体" w:hAnsi="宋体"/>
        </w:rPr>
        <w:t xml:space="preserve"> </w:t>
      </w:r>
      <w:r w:rsidRPr="0032395F">
        <w:rPr>
          <w:rFonts w:ascii="宋体" w:hAnsi="宋体" w:hint="eastAsia"/>
          <w:u w:val="single"/>
        </w:rPr>
        <w:t>18</w:t>
      </w:r>
      <w:r w:rsidRPr="0032395F">
        <w:rPr>
          <w:rFonts w:ascii="宋体" w:hAnsi="宋体"/>
          <w:u w:val="single"/>
        </w:rPr>
        <w:t xml:space="preserve"> </w:t>
      </w:r>
      <w:r w:rsidRPr="0032395F">
        <w:rPr>
          <w:rFonts w:ascii="宋体" w:hAnsi="宋体" w:hint="eastAsia"/>
        </w:rPr>
        <w:t>日</w:t>
      </w:r>
      <w:r w:rsidRPr="0032395F">
        <w:rPr>
          <w:rFonts w:ascii="宋体" w:hAnsi="宋体" w:hint="eastAsia"/>
          <w:u w:val="single"/>
        </w:rPr>
        <w:t>14</w:t>
      </w:r>
      <w:r w:rsidRPr="0032395F">
        <w:rPr>
          <w:rFonts w:ascii="宋体" w:hAnsi="宋体"/>
        </w:rPr>
        <w:t xml:space="preserve"> </w:t>
      </w:r>
      <w:r w:rsidRPr="0032395F">
        <w:rPr>
          <w:rFonts w:ascii="宋体" w:hAnsi="宋体" w:hint="eastAsia"/>
        </w:rPr>
        <w:t>时</w:t>
      </w:r>
      <w:r w:rsidRPr="0032395F">
        <w:rPr>
          <w:rFonts w:ascii="宋体" w:hAnsi="宋体" w:hint="eastAsia"/>
          <w:u w:val="single"/>
        </w:rPr>
        <w:t>30</w:t>
      </w:r>
      <w:r w:rsidRPr="0032395F">
        <w:rPr>
          <w:rFonts w:ascii="宋体" w:hAnsi="宋体"/>
        </w:rPr>
        <w:t xml:space="preserve"> </w:t>
      </w:r>
      <w:r w:rsidRPr="0032395F">
        <w:rPr>
          <w:rFonts w:ascii="宋体" w:hAnsi="宋体" w:hint="eastAsia"/>
        </w:rPr>
        <w:t>分前（即为开标时间）。</w:t>
      </w:r>
    </w:p>
    <w:p w:rsidR="002C6462" w:rsidRPr="0032395F" w:rsidRDefault="002C6462" w:rsidP="002C6462">
      <w:pPr>
        <w:widowControl/>
        <w:shd w:val="clear" w:color="auto" w:fill="FFFFFF"/>
        <w:snapToGrid w:val="0"/>
        <w:spacing w:line="360" w:lineRule="auto"/>
        <w:jc w:val="left"/>
        <w:rPr>
          <w:rFonts w:ascii="宋体" w:hAnsi="宋体"/>
          <w:b/>
          <w:bCs/>
          <w:sz w:val="24"/>
        </w:rPr>
      </w:pPr>
      <w:r w:rsidRPr="0032395F">
        <w:rPr>
          <w:rFonts w:ascii="宋体" w:hAnsi="宋体"/>
          <w:b/>
          <w:bCs/>
          <w:sz w:val="24"/>
        </w:rPr>
        <w:t>6</w:t>
      </w:r>
      <w:r w:rsidRPr="0032395F">
        <w:rPr>
          <w:rFonts w:ascii="宋体" w:hAnsi="宋体" w:hint="eastAsia"/>
          <w:b/>
          <w:bCs/>
          <w:sz w:val="24"/>
        </w:rPr>
        <w:t>．发布公告的媒介</w:t>
      </w:r>
    </w:p>
    <w:p w:rsidR="002C6462" w:rsidRPr="0032395F" w:rsidRDefault="002C6462" w:rsidP="002C6462">
      <w:pPr>
        <w:widowControl/>
        <w:shd w:val="clear" w:color="auto" w:fill="FFFFFF"/>
        <w:snapToGrid w:val="0"/>
        <w:spacing w:line="360" w:lineRule="auto"/>
        <w:ind w:firstLineChars="200" w:firstLine="420"/>
        <w:jc w:val="left"/>
        <w:rPr>
          <w:rFonts w:ascii="宋体" w:hAnsi="宋体"/>
        </w:rPr>
      </w:pPr>
      <w:r w:rsidRPr="0032395F">
        <w:rPr>
          <w:rFonts w:ascii="宋体" w:hAnsi="宋体" w:hint="eastAsia"/>
        </w:rPr>
        <w:t>本次招标公告在中铁高铁电气装备股份有限公司(www.bjqcc.com)发布。</w:t>
      </w:r>
    </w:p>
    <w:p w:rsidR="002C6462" w:rsidRPr="0032395F" w:rsidRDefault="002C6462" w:rsidP="002C6462">
      <w:pPr>
        <w:widowControl/>
        <w:shd w:val="clear" w:color="auto" w:fill="FFFFFF"/>
        <w:snapToGrid w:val="0"/>
        <w:spacing w:line="360" w:lineRule="auto"/>
        <w:jc w:val="left"/>
        <w:rPr>
          <w:rFonts w:ascii="宋体" w:hAnsi="宋体"/>
          <w:sz w:val="24"/>
        </w:rPr>
      </w:pPr>
      <w:r w:rsidRPr="0032395F">
        <w:rPr>
          <w:rFonts w:ascii="宋体" w:hAnsi="宋体"/>
          <w:b/>
          <w:bCs/>
          <w:sz w:val="24"/>
        </w:rPr>
        <w:t>7</w:t>
      </w:r>
      <w:r w:rsidRPr="0032395F">
        <w:rPr>
          <w:rFonts w:ascii="宋体" w:hAnsi="宋体" w:hint="eastAsia"/>
          <w:b/>
          <w:bCs/>
          <w:sz w:val="24"/>
        </w:rPr>
        <w:t>．联系方式</w:t>
      </w:r>
    </w:p>
    <w:bookmarkEnd w:id="1"/>
    <w:p w:rsidR="002C6462" w:rsidRPr="0032395F" w:rsidRDefault="002C6462" w:rsidP="002C6462">
      <w:pPr>
        <w:spacing w:line="360" w:lineRule="auto"/>
        <w:ind w:leftChars="200" w:left="420"/>
        <w:rPr>
          <w:rFonts w:ascii="宋体" w:hAnsi="宋体" w:cs="宋体"/>
          <w:kern w:val="0"/>
          <w:szCs w:val="21"/>
        </w:rPr>
      </w:pPr>
      <w:r w:rsidRPr="0032395F">
        <w:rPr>
          <w:rFonts w:ascii="宋体" w:hAnsi="宋体" w:cs="宋体" w:hint="eastAsia"/>
          <w:kern w:val="0"/>
          <w:szCs w:val="21"/>
        </w:rPr>
        <w:t>招 标 人：中铁高铁电气装备股份有限公司</w:t>
      </w:r>
    </w:p>
    <w:p w:rsidR="002C6462" w:rsidRPr="0032395F" w:rsidRDefault="002C6462" w:rsidP="002C6462">
      <w:pPr>
        <w:spacing w:line="360" w:lineRule="auto"/>
        <w:ind w:leftChars="200" w:left="420"/>
        <w:rPr>
          <w:rFonts w:ascii="宋体" w:hAnsi="宋体" w:cs="宋体"/>
          <w:kern w:val="0"/>
          <w:szCs w:val="21"/>
        </w:rPr>
      </w:pPr>
      <w:r w:rsidRPr="0032395F">
        <w:rPr>
          <w:rFonts w:ascii="宋体" w:hAnsi="宋体" w:cs="宋体" w:hint="eastAsia"/>
          <w:kern w:val="0"/>
          <w:szCs w:val="21"/>
        </w:rPr>
        <w:t>地    址：陕西省宝鸡市高新大道196号</w:t>
      </w:r>
    </w:p>
    <w:p w:rsidR="002C6462" w:rsidRPr="0032395F" w:rsidRDefault="002C6462" w:rsidP="002C6462">
      <w:pPr>
        <w:spacing w:line="360" w:lineRule="auto"/>
        <w:ind w:leftChars="200" w:left="420"/>
        <w:rPr>
          <w:rFonts w:ascii="宋体" w:hAnsi="宋体" w:cs="宋体"/>
          <w:kern w:val="0"/>
          <w:szCs w:val="21"/>
        </w:rPr>
      </w:pPr>
      <w:r w:rsidRPr="0032395F">
        <w:rPr>
          <w:rFonts w:ascii="宋体" w:hAnsi="宋体" w:cs="宋体" w:hint="eastAsia"/>
          <w:kern w:val="0"/>
          <w:szCs w:val="21"/>
        </w:rPr>
        <w:t>联 系 人：张雪玲</w:t>
      </w:r>
    </w:p>
    <w:p w:rsidR="002C6462" w:rsidRDefault="002C6462" w:rsidP="002C6462">
      <w:pPr>
        <w:spacing w:line="360" w:lineRule="auto"/>
        <w:ind w:leftChars="200" w:left="420"/>
        <w:rPr>
          <w:rFonts w:ascii="宋体" w:hAnsi="宋体" w:cs="宋体"/>
          <w:kern w:val="0"/>
          <w:szCs w:val="21"/>
        </w:rPr>
      </w:pPr>
      <w:r w:rsidRPr="0032395F">
        <w:rPr>
          <w:rFonts w:ascii="宋体" w:hAnsi="宋体" w:cs="宋体" w:hint="eastAsia"/>
          <w:kern w:val="0"/>
          <w:szCs w:val="21"/>
        </w:rPr>
        <w:t>电    话：</w:t>
      </w:r>
      <w:r w:rsidRPr="0032395F">
        <w:rPr>
          <w:rFonts w:ascii="宋体" w:hAnsi="宋体" w:cs="宋体"/>
          <w:kern w:val="0"/>
          <w:szCs w:val="21"/>
        </w:rPr>
        <w:t>0917-2829126</w:t>
      </w:r>
    </w:p>
    <w:p w:rsidR="002C6462" w:rsidRPr="0032395F" w:rsidRDefault="002C6462" w:rsidP="002C6462">
      <w:pPr>
        <w:spacing w:line="360" w:lineRule="auto"/>
        <w:ind w:leftChars="200" w:left="420"/>
        <w:rPr>
          <w:rFonts w:ascii="宋体" w:hAnsi="宋体" w:cs="宋体"/>
          <w:kern w:val="0"/>
          <w:szCs w:val="21"/>
        </w:rPr>
      </w:pPr>
    </w:p>
    <w:p w:rsidR="002C6462" w:rsidRPr="0032395F" w:rsidRDefault="002C6462" w:rsidP="002C6462">
      <w:pPr>
        <w:spacing w:line="360" w:lineRule="auto"/>
        <w:ind w:leftChars="200" w:left="420"/>
        <w:rPr>
          <w:rFonts w:ascii="宋体" w:hAnsi="宋体" w:cs="宋体"/>
          <w:kern w:val="0"/>
          <w:szCs w:val="21"/>
        </w:rPr>
      </w:pPr>
      <w:r w:rsidRPr="0032395F">
        <w:rPr>
          <w:rFonts w:ascii="宋体" w:hAnsi="宋体" w:cs="宋体" w:hint="eastAsia"/>
          <w:kern w:val="0"/>
          <w:szCs w:val="21"/>
        </w:rPr>
        <w:t>组织部门：中铁高铁电气装备股份有限公司</w:t>
      </w:r>
    </w:p>
    <w:p w:rsidR="002C6462" w:rsidRPr="0032395F" w:rsidRDefault="002C6462" w:rsidP="002C6462">
      <w:pPr>
        <w:spacing w:line="360" w:lineRule="auto"/>
        <w:ind w:leftChars="200" w:left="420"/>
        <w:rPr>
          <w:rFonts w:ascii="宋体" w:hAnsi="宋体" w:cs="宋体"/>
          <w:kern w:val="0"/>
          <w:szCs w:val="21"/>
        </w:rPr>
      </w:pPr>
      <w:r w:rsidRPr="0032395F">
        <w:rPr>
          <w:rFonts w:ascii="宋体" w:hAnsi="宋体" w:cs="宋体" w:hint="eastAsia"/>
          <w:kern w:val="0"/>
          <w:szCs w:val="21"/>
        </w:rPr>
        <w:t>地    址：陕西省宝鸡市高新大道196号</w:t>
      </w:r>
    </w:p>
    <w:p w:rsidR="002C6462" w:rsidRPr="0032395F" w:rsidRDefault="002C6462" w:rsidP="002C6462">
      <w:pPr>
        <w:spacing w:line="360" w:lineRule="auto"/>
        <w:ind w:leftChars="200" w:left="420"/>
        <w:rPr>
          <w:rFonts w:ascii="宋体" w:hAnsi="宋体" w:cs="宋体"/>
          <w:kern w:val="0"/>
          <w:szCs w:val="21"/>
        </w:rPr>
      </w:pPr>
      <w:r w:rsidRPr="0032395F">
        <w:rPr>
          <w:rFonts w:ascii="宋体" w:hAnsi="宋体" w:cs="宋体" w:hint="eastAsia"/>
          <w:kern w:val="0"/>
          <w:szCs w:val="21"/>
        </w:rPr>
        <w:t>联 系 人：李红林</w:t>
      </w:r>
    </w:p>
    <w:p w:rsidR="002C6462" w:rsidRPr="0032395F" w:rsidRDefault="002C6462" w:rsidP="002C6462">
      <w:pPr>
        <w:spacing w:line="360" w:lineRule="auto"/>
        <w:ind w:leftChars="200" w:left="420"/>
        <w:rPr>
          <w:rFonts w:ascii="宋体" w:hAnsi="宋体" w:cs="宋体"/>
          <w:kern w:val="0"/>
          <w:szCs w:val="21"/>
        </w:rPr>
      </w:pPr>
      <w:r w:rsidRPr="0032395F">
        <w:rPr>
          <w:rFonts w:ascii="宋体" w:hAnsi="宋体" w:cs="宋体" w:hint="eastAsia"/>
          <w:kern w:val="0"/>
          <w:szCs w:val="21"/>
        </w:rPr>
        <w:t>电    话：0917-2829172</w:t>
      </w:r>
    </w:p>
    <w:p w:rsidR="002C6462" w:rsidRDefault="002C6462" w:rsidP="002C6462">
      <w:pPr>
        <w:spacing w:line="360" w:lineRule="auto"/>
        <w:ind w:leftChars="200" w:left="420"/>
        <w:rPr>
          <w:rFonts w:ascii="宋体" w:hAnsi="宋体" w:cs="宋体"/>
          <w:kern w:val="0"/>
          <w:szCs w:val="21"/>
        </w:rPr>
      </w:pPr>
      <w:r w:rsidRPr="0032395F">
        <w:rPr>
          <w:rFonts w:ascii="宋体" w:hAnsi="宋体" w:cs="宋体" w:hint="eastAsia"/>
          <w:kern w:val="0"/>
          <w:szCs w:val="21"/>
        </w:rPr>
        <w:t>电子邮箱：</w:t>
      </w:r>
      <w:hyperlink r:id="rId7" w:history="1">
        <w:r w:rsidRPr="00C80DFF">
          <w:rPr>
            <w:rFonts w:hint="eastAsia"/>
          </w:rPr>
          <w:t>zb@bjqcc.com</w:t>
        </w:r>
      </w:hyperlink>
    </w:p>
    <w:p w:rsidR="002C6462" w:rsidRDefault="002C6462" w:rsidP="002C6462">
      <w:pPr>
        <w:spacing w:line="360" w:lineRule="auto"/>
        <w:rPr>
          <w:rFonts w:ascii="宋体" w:hAnsi="宋体" w:cs="宋体"/>
          <w:kern w:val="0"/>
          <w:szCs w:val="21"/>
        </w:rPr>
      </w:pPr>
    </w:p>
    <w:p w:rsidR="002C6462" w:rsidRPr="00C80DFF" w:rsidRDefault="002C6462" w:rsidP="002C6462">
      <w:pPr>
        <w:spacing w:line="360" w:lineRule="auto"/>
        <w:ind w:leftChars="200" w:left="420"/>
        <w:rPr>
          <w:rFonts w:ascii="宋体" w:hAnsi="宋体" w:cs="宋体"/>
          <w:kern w:val="0"/>
          <w:szCs w:val="21"/>
        </w:rPr>
      </w:pPr>
      <w:r w:rsidRPr="00C80DFF">
        <w:rPr>
          <w:rFonts w:ascii="宋体" w:hAnsi="宋体" w:cs="宋体" w:hint="eastAsia"/>
          <w:kern w:val="0"/>
          <w:szCs w:val="21"/>
        </w:rPr>
        <w:lastRenderedPageBreak/>
        <w:t>附件</w:t>
      </w:r>
    </w:p>
    <w:p w:rsidR="002C6462" w:rsidRPr="006E44AA" w:rsidRDefault="002C6462" w:rsidP="002C6462">
      <w:pPr>
        <w:spacing w:line="440" w:lineRule="exact"/>
        <w:jc w:val="center"/>
        <w:rPr>
          <w:b/>
          <w:sz w:val="28"/>
          <w:szCs w:val="28"/>
        </w:rPr>
      </w:pPr>
      <w:r w:rsidRPr="006E44AA">
        <w:rPr>
          <w:rFonts w:hint="eastAsia"/>
          <w:b/>
          <w:sz w:val="28"/>
          <w:szCs w:val="28"/>
        </w:rPr>
        <w:t>招标申请表</w:t>
      </w:r>
    </w:p>
    <w:p w:rsidR="002C6462" w:rsidRPr="006E44AA" w:rsidRDefault="002C6462" w:rsidP="002C6462">
      <w:pPr>
        <w:jc w:val="right"/>
        <w:rPr>
          <w:rFonts w:ascii="宋体"/>
          <w:b/>
          <w:sz w:val="18"/>
          <w:szCs w:val="18"/>
        </w:rPr>
      </w:pPr>
      <w:r w:rsidRPr="006E44AA">
        <w:rPr>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2C6462" w:rsidRPr="006E44AA" w:rsidTr="00D04A0A">
        <w:trPr>
          <w:trHeight w:val="567"/>
          <w:jc w:val="center"/>
        </w:trPr>
        <w:tc>
          <w:tcPr>
            <w:tcW w:w="1728" w:type="dxa"/>
            <w:vAlign w:val="center"/>
          </w:tcPr>
          <w:p w:rsidR="002C6462" w:rsidRPr="006E44AA" w:rsidRDefault="002C6462" w:rsidP="00D04A0A">
            <w:pPr>
              <w:jc w:val="center"/>
              <w:rPr>
                <w:rFonts w:ascii="宋体" w:hAnsi="宋体" w:cs="宋体"/>
                <w:b/>
                <w:szCs w:val="21"/>
              </w:rPr>
            </w:pPr>
            <w:r w:rsidRPr="006E44AA">
              <w:rPr>
                <w:rFonts w:ascii="宋体" w:hAnsi="宋体" w:cs="宋体" w:hint="eastAsia"/>
                <w:b/>
                <w:szCs w:val="21"/>
              </w:rPr>
              <w:t>申请单位</w:t>
            </w:r>
          </w:p>
        </w:tc>
        <w:tc>
          <w:tcPr>
            <w:tcW w:w="7169" w:type="dxa"/>
            <w:gridSpan w:val="3"/>
            <w:vAlign w:val="center"/>
          </w:tcPr>
          <w:p w:rsidR="002C6462" w:rsidRPr="006E44AA" w:rsidRDefault="002C6462" w:rsidP="00D04A0A">
            <w:pPr>
              <w:jc w:val="center"/>
              <w:rPr>
                <w:rFonts w:ascii="宋体" w:hAnsi="宋体" w:cs="宋体"/>
                <w:szCs w:val="21"/>
              </w:rPr>
            </w:pPr>
          </w:p>
        </w:tc>
      </w:tr>
      <w:tr w:rsidR="002C6462" w:rsidRPr="006E44AA" w:rsidTr="00D04A0A">
        <w:trPr>
          <w:trHeight w:val="567"/>
          <w:jc w:val="center"/>
        </w:trPr>
        <w:tc>
          <w:tcPr>
            <w:tcW w:w="1728" w:type="dxa"/>
            <w:vAlign w:val="center"/>
          </w:tcPr>
          <w:p w:rsidR="002C6462" w:rsidRPr="006E44AA" w:rsidRDefault="002C6462" w:rsidP="00D04A0A">
            <w:pPr>
              <w:jc w:val="center"/>
              <w:rPr>
                <w:rFonts w:ascii="宋体" w:hAnsi="宋体" w:cs="宋体"/>
                <w:b/>
                <w:szCs w:val="21"/>
              </w:rPr>
            </w:pPr>
            <w:r w:rsidRPr="006E44AA">
              <w:rPr>
                <w:rFonts w:ascii="宋体" w:hAnsi="宋体" w:cs="宋体" w:hint="eastAsia"/>
                <w:b/>
                <w:szCs w:val="21"/>
              </w:rPr>
              <w:t>招标项目名称</w:t>
            </w:r>
          </w:p>
        </w:tc>
        <w:tc>
          <w:tcPr>
            <w:tcW w:w="7169" w:type="dxa"/>
            <w:gridSpan w:val="3"/>
            <w:vAlign w:val="center"/>
          </w:tcPr>
          <w:p w:rsidR="002C6462" w:rsidRPr="006E44AA" w:rsidRDefault="002C6462" w:rsidP="00D04A0A">
            <w:pPr>
              <w:jc w:val="center"/>
              <w:rPr>
                <w:rFonts w:ascii="宋体" w:hAnsi="宋体" w:cs="宋体"/>
                <w:szCs w:val="21"/>
              </w:rPr>
            </w:pPr>
          </w:p>
        </w:tc>
      </w:tr>
      <w:tr w:rsidR="002C6462" w:rsidRPr="006E44AA" w:rsidTr="00D04A0A">
        <w:trPr>
          <w:trHeight w:val="567"/>
          <w:jc w:val="center"/>
        </w:trPr>
        <w:tc>
          <w:tcPr>
            <w:tcW w:w="1728" w:type="dxa"/>
            <w:vAlign w:val="center"/>
          </w:tcPr>
          <w:p w:rsidR="002C6462" w:rsidRPr="006E44AA" w:rsidRDefault="002C6462" w:rsidP="00D04A0A">
            <w:pPr>
              <w:jc w:val="center"/>
              <w:rPr>
                <w:rFonts w:ascii="宋体" w:hAnsi="宋体" w:cs="宋体"/>
                <w:b/>
                <w:szCs w:val="21"/>
              </w:rPr>
            </w:pPr>
            <w:r w:rsidRPr="006E44AA">
              <w:rPr>
                <w:rFonts w:ascii="宋体" w:hAnsi="宋体" w:cs="宋体" w:hint="eastAsia"/>
                <w:b/>
                <w:szCs w:val="21"/>
              </w:rPr>
              <w:t>联系人</w:t>
            </w:r>
          </w:p>
        </w:tc>
        <w:tc>
          <w:tcPr>
            <w:tcW w:w="3483" w:type="dxa"/>
            <w:vAlign w:val="center"/>
          </w:tcPr>
          <w:p w:rsidR="002C6462" w:rsidRPr="006E44AA" w:rsidRDefault="002C6462" w:rsidP="00D04A0A">
            <w:pPr>
              <w:jc w:val="center"/>
              <w:rPr>
                <w:rFonts w:ascii="宋体" w:hAnsi="宋体" w:cs="宋体"/>
                <w:szCs w:val="21"/>
              </w:rPr>
            </w:pPr>
          </w:p>
        </w:tc>
        <w:tc>
          <w:tcPr>
            <w:tcW w:w="1296" w:type="dxa"/>
            <w:vAlign w:val="center"/>
          </w:tcPr>
          <w:p w:rsidR="002C6462" w:rsidRPr="006E44AA" w:rsidRDefault="002C6462" w:rsidP="00D04A0A">
            <w:pPr>
              <w:jc w:val="center"/>
              <w:rPr>
                <w:rFonts w:ascii="宋体" w:hAnsi="宋体" w:cs="宋体"/>
                <w:b/>
                <w:szCs w:val="21"/>
              </w:rPr>
            </w:pPr>
            <w:r w:rsidRPr="006E44AA">
              <w:rPr>
                <w:rFonts w:ascii="宋体" w:hAnsi="宋体" w:cs="宋体" w:hint="eastAsia"/>
                <w:b/>
                <w:szCs w:val="21"/>
              </w:rPr>
              <w:t>招标编号</w:t>
            </w:r>
          </w:p>
        </w:tc>
        <w:tc>
          <w:tcPr>
            <w:tcW w:w="2390" w:type="dxa"/>
            <w:vAlign w:val="center"/>
          </w:tcPr>
          <w:p w:rsidR="002C6462" w:rsidRPr="006E44AA" w:rsidRDefault="002C6462" w:rsidP="00D04A0A">
            <w:pPr>
              <w:jc w:val="center"/>
              <w:rPr>
                <w:rFonts w:ascii="宋体" w:hAnsi="宋体" w:cs="宋体"/>
                <w:szCs w:val="21"/>
              </w:rPr>
            </w:pPr>
          </w:p>
        </w:tc>
      </w:tr>
      <w:tr w:rsidR="002C6462" w:rsidRPr="006E44AA" w:rsidTr="00D04A0A">
        <w:trPr>
          <w:trHeight w:val="567"/>
          <w:jc w:val="center"/>
        </w:trPr>
        <w:tc>
          <w:tcPr>
            <w:tcW w:w="1728" w:type="dxa"/>
            <w:vAlign w:val="center"/>
          </w:tcPr>
          <w:p w:rsidR="002C6462" w:rsidRPr="006E44AA" w:rsidRDefault="002C6462" w:rsidP="00D04A0A">
            <w:pPr>
              <w:jc w:val="center"/>
              <w:rPr>
                <w:rFonts w:ascii="宋体" w:hAnsi="宋体" w:cs="宋体"/>
                <w:b/>
                <w:szCs w:val="21"/>
              </w:rPr>
            </w:pPr>
            <w:r w:rsidRPr="006E44AA">
              <w:rPr>
                <w:rFonts w:ascii="宋体" w:hAnsi="宋体" w:cs="宋体" w:hint="eastAsia"/>
                <w:b/>
                <w:szCs w:val="21"/>
              </w:rPr>
              <w:t>联系电话</w:t>
            </w:r>
          </w:p>
        </w:tc>
        <w:tc>
          <w:tcPr>
            <w:tcW w:w="3483" w:type="dxa"/>
            <w:vAlign w:val="center"/>
          </w:tcPr>
          <w:p w:rsidR="002C6462" w:rsidRPr="006E44AA" w:rsidRDefault="002C6462" w:rsidP="00D04A0A">
            <w:pPr>
              <w:jc w:val="center"/>
              <w:rPr>
                <w:rFonts w:ascii="宋体" w:hAnsi="宋体" w:cs="宋体"/>
                <w:szCs w:val="21"/>
              </w:rPr>
            </w:pPr>
          </w:p>
        </w:tc>
        <w:tc>
          <w:tcPr>
            <w:tcW w:w="1296" w:type="dxa"/>
            <w:vAlign w:val="center"/>
          </w:tcPr>
          <w:p w:rsidR="002C6462" w:rsidRPr="006E44AA" w:rsidRDefault="002C6462" w:rsidP="00D04A0A">
            <w:pPr>
              <w:jc w:val="center"/>
              <w:rPr>
                <w:rFonts w:ascii="宋体" w:hAnsi="宋体" w:cs="宋体"/>
                <w:b/>
                <w:szCs w:val="21"/>
              </w:rPr>
            </w:pPr>
            <w:r w:rsidRPr="006E44AA">
              <w:rPr>
                <w:rFonts w:ascii="宋体" w:hAnsi="宋体" w:cs="宋体" w:hint="eastAsia"/>
                <w:b/>
                <w:szCs w:val="21"/>
              </w:rPr>
              <w:t>投标内容</w:t>
            </w:r>
          </w:p>
        </w:tc>
        <w:tc>
          <w:tcPr>
            <w:tcW w:w="2390" w:type="dxa"/>
            <w:vAlign w:val="center"/>
          </w:tcPr>
          <w:p w:rsidR="002C6462" w:rsidRPr="006E44AA" w:rsidRDefault="002C6462" w:rsidP="00D04A0A">
            <w:pPr>
              <w:jc w:val="center"/>
              <w:rPr>
                <w:rFonts w:ascii="宋体" w:hAnsi="宋体" w:cs="宋体"/>
                <w:szCs w:val="21"/>
              </w:rPr>
            </w:pPr>
          </w:p>
        </w:tc>
      </w:tr>
      <w:tr w:rsidR="002C6462" w:rsidRPr="006E44AA" w:rsidTr="00D04A0A">
        <w:trPr>
          <w:trHeight w:val="567"/>
          <w:jc w:val="center"/>
        </w:trPr>
        <w:tc>
          <w:tcPr>
            <w:tcW w:w="1728" w:type="dxa"/>
            <w:vAlign w:val="center"/>
          </w:tcPr>
          <w:p w:rsidR="002C6462" w:rsidRPr="006E44AA" w:rsidRDefault="002C6462" w:rsidP="00D04A0A">
            <w:pPr>
              <w:jc w:val="center"/>
              <w:rPr>
                <w:rFonts w:ascii="宋体" w:hAnsi="宋体" w:cs="宋体"/>
                <w:b/>
                <w:szCs w:val="21"/>
              </w:rPr>
            </w:pPr>
            <w:r w:rsidRPr="006E44AA">
              <w:rPr>
                <w:rFonts w:ascii="宋体" w:hAnsi="宋体" w:cs="宋体" w:hint="eastAsia"/>
                <w:b/>
                <w:szCs w:val="21"/>
              </w:rPr>
              <w:t>传真电话</w:t>
            </w:r>
          </w:p>
        </w:tc>
        <w:tc>
          <w:tcPr>
            <w:tcW w:w="3483" w:type="dxa"/>
            <w:vAlign w:val="center"/>
          </w:tcPr>
          <w:p w:rsidR="002C6462" w:rsidRPr="006E44AA" w:rsidRDefault="002C6462" w:rsidP="00D04A0A">
            <w:pPr>
              <w:jc w:val="center"/>
              <w:rPr>
                <w:rFonts w:ascii="宋体" w:hAnsi="宋体" w:cs="宋体"/>
                <w:b/>
                <w:szCs w:val="21"/>
              </w:rPr>
            </w:pPr>
          </w:p>
        </w:tc>
        <w:tc>
          <w:tcPr>
            <w:tcW w:w="1296" w:type="dxa"/>
            <w:vMerge w:val="restart"/>
            <w:vAlign w:val="center"/>
          </w:tcPr>
          <w:p w:rsidR="002C6462" w:rsidRPr="006E44AA" w:rsidRDefault="002C6462" w:rsidP="00D04A0A">
            <w:pPr>
              <w:jc w:val="center"/>
              <w:rPr>
                <w:rFonts w:ascii="宋体" w:hAnsi="宋体" w:cs="宋体"/>
                <w:szCs w:val="21"/>
              </w:rPr>
            </w:pPr>
            <w:proofErr w:type="gramStart"/>
            <w:r w:rsidRPr="006E44AA">
              <w:rPr>
                <w:rFonts w:ascii="宋体" w:hAnsi="宋体" w:cs="宋体" w:hint="eastAsia"/>
                <w:b/>
                <w:szCs w:val="21"/>
              </w:rPr>
              <w:t>邮</w:t>
            </w:r>
            <w:proofErr w:type="gramEnd"/>
            <w:r w:rsidRPr="006E44AA">
              <w:rPr>
                <w:rFonts w:ascii="宋体" w:hAnsi="宋体" w:cs="宋体" w:hint="eastAsia"/>
                <w:b/>
                <w:szCs w:val="21"/>
              </w:rPr>
              <w:t xml:space="preserve">    箱</w:t>
            </w:r>
          </w:p>
        </w:tc>
        <w:tc>
          <w:tcPr>
            <w:tcW w:w="2390" w:type="dxa"/>
            <w:vMerge w:val="restart"/>
            <w:vAlign w:val="center"/>
          </w:tcPr>
          <w:p w:rsidR="002C6462" w:rsidRPr="006E44AA" w:rsidRDefault="002C6462" w:rsidP="00D04A0A">
            <w:pPr>
              <w:jc w:val="center"/>
              <w:rPr>
                <w:rFonts w:ascii="宋体" w:hAnsi="宋体" w:cs="宋体"/>
                <w:szCs w:val="21"/>
              </w:rPr>
            </w:pPr>
          </w:p>
        </w:tc>
      </w:tr>
      <w:tr w:rsidR="002C6462" w:rsidRPr="006E44AA" w:rsidTr="00D04A0A">
        <w:trPr>
          <w:trHeight w:val="567"/>
          <w:jc w:val="center"/>
        </w:trPr>
        <w:tc>
          <w:tcPr>
            <w:tcW w:w="1728" w:type="dxa"/>
            <w:vAlign w:val="center"/>
          </w:tcPr>
          <w:p w:rsidR="002C6462" w:rsidRPr="006E44AA" w:rsidRDefault="002C6462" w:rsidP="00D04A0A">
            <w:pPr>
              <w:jc w:val="center"/>
              <w:rPr>
                <w:rFonts w:ascii="宋体" w:hAnsi="宋体" w:cs="宋体"/>
                <w:b/>
                <w:szCs w:val="21"/>
              </w:rPr>
            </w:pPr>
            <w:r w:rsidRPr="006E44AA">
              <w:rPr>
                <w:rFonts w:ascii="宋体" w:hAnsi="宋体" w:cs="宋体" w:hint="eastAsia"/>
                <w:b/>
                <w:szCs w:val="21"/>
              </w:rPr>
              <w:t>注册资金</w:t>
            </w:r>
          </w:p>
        </w:tc>
        <w:tc>
          <w:tcPr>
            <w:tcW w:w="3483" w:type="dxa"/>
            <w:vAlign w:val="center"/>
          </w:tcPr>
          <w:p w:rsidR="002C6462" w:rsidRPr="006E44AA" w:rsidRDefault="002C6462" w:rsidP="00D04A0A">
            <w:pPr>
              <w:jc w:val="center"/>
              <w:rPr>
                <w:rFonts w:ascii="宋体" w:hAnsi="宋体" w:cs="宋体"/>
                <w:b/>
                <w:szCs w:val="21"/>
              </w:rPr>
            </w:pPr>
          </w:p>
        </w:tc>
        <w:tc>
          <w:tcPr>
            <w:tcW w:w="1296" w:type="dxa"/>
            <w:vMerge/>
            <w:vAlign w:val="center"/>
          </w:tcPr>
          <w:p w:rsidR="002C6462" w:rsidRPr="006E44AA" w:rsidRDefault="002C6462" w:rsidP="00D04A0A">
            <w:pPr>
              <w:jc w:val="center"/>
              <w:rPr>
                <w:rFonts w:ascii="宋体" w:hAnsi="宋体" w:cs="宋体"/>
                <w:b/>
                <w:szCs w:val="21"/>
              </w:rPr>
            </w:pPr>
          </w:p>
        </w:tc>
        <w:tc>
          <w:tcPr>
            <w:tcW w:w="2390" w:type="dxa"/>
            <w:vMerge/>
            <w:vAlign w:val="center"/>
          </w:tcPr>
          <w:p w:rsidR="002C6462" w:rsidRPr="006E44AA" w:rsidRDefault="002C6462" w:rsidP="00D04A0A">
            <w:pPr>
              <w:jc w:val="center"/>
              <w:rPr>
                <w:rFonts w:ascii="宋体" w:hAnsi="宋体" w:cs="宋体"/>
                <w:szCs w:val="21"/>
              </w:rPr>
            </w:pPr>
          </w:p>
        </w:tc>
      </w:tr>
      <w:tr w:rsidR="002C6462" w:rsidRPr="006E44AA" w:rsidTr="00D04A0A">
        <w:trPr>
          <w:trHeight w:val="567"/>
          <w:jc w:val="center"/>
        </w:trPr>
        <w:tc>
          <w:tcPr>
            <w:tcW w:w="1728" w:type="dxa"/>
            <w:tcBorders>
              <w:top w:val="single" w:sz="4" w:space="0" w:color="auto"/>
            </w:tcBorders>
            <w:vAlign w:val="center"/>
          </w:tcPr>
          <w:p w:rsidR="002C6462" w:rsidRPr="006E44AA" w:rsidRDefault="002C6462" w:rsidP="00D04A0A">
            <w:pPr>
              <w:jc w:val="center"/>
              <w:rPr>
                <w:rFonts w:ascii="宋体" w:hAnsi="宋体" w:cs="宋体"/>
                <w:b/>
                <w:szCs w:val="21"/>
              </w:rPr>
            </w:pPr>
            <w:r w:rsidRPr="006E44AA">
              <w:rPr>
                <w:rFonts w:ascii="宋体" w:hAnsi="宋体" w:cs="宋体" w:hint="eastAsia"/>
                <w:b/>
                <w:szCs w:val="21"/>
              </w:rPr>
              <w:t>单位地址</w:t>
            </w:r>
          </w:p>
        </w:tc>
        <w:tc>
          <w:tcPr>
            <w:tcW w:w="7169" w:type="dxa"/>
            <w:gridSpan w:val="3"/>
            <w:vAlign w:val="center"/>
          </w:tcPr>
          <w:p w:rsidR="002C6462" w:rsidRPr="006E44AA" w:rsidRDefault="002C6462" w:rsidP="00D04A0A">
            <w:pPr>
              <w:jc w:val="center"/>
              <w:rPr>
                <w:rFonts w:ascii="宋体" w:hAnsi="宋体" w:cs="宋体"/>
                <w:szCs w:val="21"/>
              </w:rPr>
            </w:pPr>
          </w:p>
        </w:tc>
      </w:tr>
      <w:tr w:rsidR="002C6462" w:rsidRPr="006E44AA" w:rsidTr="00D04A0A">
        <w:trPr>
          <w:jc w:val="center"/>
        </w:trPr>
        <w:tc>
          <w:tcPr>
            <w:tcW w:w="8897" w:type="dxa"/>
            <w:gridSpan w:val="4"/>
          </w:tcPr>
          <w:p w:rsidR="002C6462" w:rsidRPr="006E44AA" w:rsidRDefault="002C6462" w:rsidP="002C6462">
            <w:pPr>
              <w:ind w:firstLineChars="98" w:firstLine="207"/>
              <w:rPr>
                <w:rFonts w:ascii="宋体" w:hAnsi="宋体" w:cs="宋体"/>
                <w:b/>
                <w:szCs w:val="21"/>
              </w:rPr>
            </w:pPr>
            <w:r w:rsidRPr="006E44AA">
              <w:rPr>
                <w:rFonts w:ascii="宋体" w:hAnsi="宋体" w:cs="宋体" w:hint="eastAsia"/>
                <w:b/>
                <w:szCs w:val="21"/>
              </w:rPr>
              <w:t>申请投标范围：（注明拟投标包件号）</w:t>
            </w:r>
          </w:p>
          <w:p w:rsidR="002C6462" w:rsidRPr="006E44AA" w:rsidRDefault="002C6462" w:rsidP="00D04A0A">
            <w:pPr>
              <w:rPr>
                <w:rFonts w:ascii="宋体" w:hAnsi="宋体" w:cs="宋体"/>
                <w:szCs w:val="21"/>
              </w:rPr>
            </w:pPr>
          </w:p>
          <w:p w:rsidR="002C6462" w:rsidRPr="006E44AA" w:rsidRDefault="002C6462" w:rsidP="00D04A0A">
            <w:pPr>
              <w:jc w:val="center"/>
              <w:rPr>
                <w:rFonts w:ascii="宋体" w:hAnsi="宋体" w:cs="宋体"/>
                <w:szCs w:val="21"/>
              </w:rPr>
            </w:pPr>
          </w:p>
          <w:p w:rsidR="002C6462" w:rsidRPr="006E44AA" w:rsidRDefault="002C6462" w:rsidP="00D04A0A">
            <w:pPr>
              <w:rPr>
                <w:rFonts w:ascii="宋体" w:hAnsi="宋体" w:cs="宋体"/>
                <w:b/>
                <w:szCs w:val="21"/>
              </w:rPr>
            </w:pPr>
            <w:r w:rsidRPr="006E44AA">
              <w:rPr>
                <w:rFonts w:ascii="宋体" w:hAnsi="宋体" w:cs="宋体" w:hint="eastAsia"/>
                <w:b/>
                <w:szCs w:val="21"/>
              </w:rPr>
              <w:t>单位开票信息：</w:t>
            </w:r>
          </w:p>
          <w:p w:rsidR="002C6462" w:rsidRPr="006E44AA" w:rsidRDefault="002C6462" w:rsidP="00D04A0A">
            <w:pPr>
              <w:rPr>
                <w:rFonts w:ascii="宋体" w:hAnsi="宋体" w:cs="宋体"/>
                <w:b/>
                <w:szCs w:val="21"/>
              </w:rPr>
            </w:pPr>
            <w:r w:rsidRPr="006E44AA">
              <w:rPr>
                <w:rFonts w:ascii="宋体" w:hAnsi="宋体" w:cs="宋体" w:hint="eastAsia"/>
                <w:b/>
                <w:szCs w:val="21"/>
              </w:rPr>
              <w:t>名        称：</w:t>
            </w:r>
          </w:p>
          <w:p w:rsidR="002C6462" w:rsidRPr="006E44AA" w:rsidRDefault="002C6462" w:rsidP="00D04A0A">
            <w:pPr>
              <w:rPr>
                <w:rFonts w:ascii="宋体" w:hAnsi="宋体" w:cs="宋体"/>
                <w:b/>
                <w:szCs w:val="21"/>
              </w:rPr>
            </w:pPr>
            <w:r w:rsidRPr="006E44AA">
              <w:rPr>
                <w:rFonts w:ascii="宋体" w:hAnsi="宋体" w:cs="宋体" w:hint="eastAsia"/>
                <w:b/>
                <w:szCs w:val="21"/>
              </w:rPr>
              <w:t>纳税人识别号：</w:t>
            </w:r>
          </w:p>
          <w:p w:rsidR="002C6462" w:rsidRPr="006E44AA" w:rsidRDefault="002C6462" w:rsidP="00D04A0A">
            <w:pPr>
              <w:rPr>
                <w:rFonts w:ascii="宋体" w:hAnsi="宋体" w:cs="宋体"/>
                <w:b/>
                <w:szCs w:val="21"/>
              </w:rPr>
            </w:pPr>
            <w:r w:rsidRPr="006E44AA">
              <w:rPr>
                <w:rFonts w:ascii="宋体" w:hAnsi="宋体" w:cs="宋体" w:hint="eastAsia"/>
                <w:b/>
                <w:szCs w:val="21"/>
              </w:rPr>
              <w:t>地址、  电话：</w:t>
            </w:r>
          </w:p>
          <w:p w:rsidR="002C6462" w:rsidRPr="006E44AA" w:rsidRDefault="002C6462" w:rsidP="00D04A0A">
            <w:pPr>
              <w:rPr>
                <w:rFonts w:ascii="宋体" w:hAnsi="宋体" w:cs="宋体"/>
                <w:b/>
                <w:szCs w:val="21"/>
              </w:rPr>
            </w:pPr>
            <w:r w:rsidRPr="006E44AA">
              <w:rPr>
                <w:rFonts w:ascii="宋体" w:hAnsi="宋体" w:cs="宋体" w:hint="eastAsia"/>
                <w:b/>
                <w:szCs w:val="21"/>
              </w:rPr>
              <w:t>开户行及账号：</w:t>
            </w:r>
          </w:p>
          <w:p w:rsidR="002C6462" w:rsidRPr="006E44AA" w:rsidRDefault="002C6462" w:rsidP="00D04A0A">
            <w:pPr>
              <w:jc w:val="left"/>
              <w:rPr>
                <w:rFonts w:ascii="宋体" w:hAnsi="宋体" w:cs="宋体"/>
                <w:b/>
                <w:szCs w:val="21"/>
              </w:rPr>
            </w:pPr>
            <w:r w:rsidRPr="006E44AA">
              <w:rPr>
                <w:rFonts w:ascii="宋体" w:hAnsi="宋体" w:cs="宋体"/>
                <w:b/>
                <w:szCs w:val="21"/>
              </w:rPr>
              <w:t>发票邮寄地址</w:t>
            </w:r>
            <w:r w:rsidRPr="006E44AA">
              <w:rPr>
                <w:rFonts w:ascii="宋体" w:hAnsi="宋体" w:cs="宋体" w:hint="eastAsia"/>
                <w:b/>
                <w:szCs w:val="21"/>
              </w:rPr>
              <w:t>：</w:t>
            </w:r>
          </w:p>
          <w:p w:rsidR="002C6462" w:rsidRPr="006E44AA" w:rsidRDefault="002C6462" w:rsidP="002C6462">
            <w:pPr>
              <w:ind w:firstLineChars="2319" w:firstLine="4889"/>
              <w:rPr>
                <w:rFonts w:ascii="宋体" w:hAnsi="宋体" w:cs="宋体"/>
                <w:b/>
                <w:szCs w:val="21"/>
              </w:rPr>
            </w:pPr>
          </w:p>
          <w:p w:rsidR="002C6462" w:rsidRPr="006E44AA" w:rsidRDefault="002C6462" w:rsidP="002C6462">
            <w:pPr>
              <w:ind w:firstLineChars="2601" w:firstLine="5483"/>
              <w:rPr>
                <w:rFonts w:ascii="宋体" w:hAnsi="宋体" w:cs="宋体"/>
                <w:b/>
                <w:szCs w:val="21"/>
              </w:rPr>
            </w:pPr>
            <w:r w:rsidRPr="006E44AA">
              <w:rPr>
                <w:rFonts w:ascii="宋体" w:hAnsi="宋体" w:cs="宋体" w:hint="eastAsia"/>
                <w:b/>
                <w:szCs w:val="21"/>
              </w:rPr>
              <w:t>申请单位（章）</w:t>
            </w:r>
          </w:p>
          <w:p w:rsidR="002C6462" w:rsidRPr="006E44AA" w:rsidRDefault="002C6462" w:rsidP="002C6462">
            <w:pPr>
              <w:ind w:firstLineChars="2695" w:firstLine="5682"/>
              <w:rPr>
                <w:rFonts w:ascii="宋体" w:hAnsi="宋体" w:cs="宋体"/>
                <w:b/>
                <w:szCs w:val="21"/>
              </w:rPr>
            </w:pPr>
            <w:r w:rsidRPr="006E44AA">
              <w:rPr>
                <w:rFonts w:ascii="宋体" w:hAnsi="宋体" w:cs="宋体" w:hint="eastAsia"/>
                <w:b/>
                <w:szCs w:val="21"/>
              </w:rPr>
              <w:t>年  月  日</w:t>
            </w:r>
          </w:p>
          <w:p w:rsidR="002C6462" w:rsidRPr="006E44AA" w:rsidRDefault="002C6462" w:rsidP="002C6462">
            <w:pPr>
              <w:ind w:firstLineChars="2695" w:firstLine="5682"/>
              <w:rPr>
                <w:rFonts w:ascii="宋体" w:hAnsi="宋体" w:cs="宋体"/>
                <w:b/>
                <w:szCs w:val="21"/>
              </w:rPr>
            </w:pPr>
          </w:p>
        </w:tc>
      </w:tr>
    </w:tbl>
    <w:p w:rsidR="00707D32" w:rsidRDefault="00B125C7"/>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C7" w:rsidRDefault="00B125C7" w:rsidP="002C6462">
      <w:r>
        <w:separator/>
      </w:r>
    </w:p>
  </w:endnote>
  <w:endnote w:type="continuationSeparator" w:id="0">
    <w:p w:rsidR="00B125C7" w:rsidRDefault="00B125C7" w:rsidP="002C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C7" w:rsidRDefault="00B125C7" w:rsidP="002C6462">
      <w:r>
        <w:separator/>
      </w:r>
    </w:p>
  </w:footnote>
  <w:footnote w:type="continuationSeparator" w:id="0">
    <w:p w:rsidR="00B125C7" w:rsidRDefault="00B125C7" w:rsidP="002C6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FD"/>
    <w:rsid w:val="002165D5"/>
    <w:rsid w:val="002C6462"/>
    <w:rsid w:val="002E68EB"/>
    <w:rsid w:val="00434839"/>
    <w:rsid w:val="004E00C2"/>
    <w:rsid w:val="00831CDA"/>
    <w:rsid w:val="008F258B"/>
    <w:rsid w:val="00B125C7"/>
    <w:rsid w:val="00BC5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62"/>
    <w:pPr>
      <w:widowControl w:val="0"/>
      <w:jc w:val="both"/>
    </w:pPr>
    <w:rPr>
      <w:rFonts w:ascii="Times New Roman" w:eastAsia="宋体" w:hAnsi="Times New Roman" w:cs="Times New Roman"/>
      <w:szCs w:val="24"/>
    </w:rPr>
  </w:style>
  <w:style w:type="paragraph" w:styleId="2">
    <w:name w:val="heading 2"/>
    <w:basedOn w:val="a"/>
    <w:next w:val="a"/>
    <w:link w:val="2Char"/>
    <w:qFormat/>
    <w:rsid w:val="002C646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2C64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2C6462"/>
    <w:rPr>
      <w:sz w:val="18"/>
      <w:szCs w:val="18"/>
    </w:rPr>
  </w:style>
  <w:style w:type="paragraph" w:styleId="a5">
    <w:name w:val="footer"/>
    <w:basedOn w:val="a"/>
    <w:link w:val="Char1"/>
    <w:uiPriority w:val="99"/>
    <w:unhideWhenUsed/>
    <w:rsid w:val="002C64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2C6462"/>
    <w:rPr>
      <w:sz w:val="18"/>
      <w:szCs w:val="18"/>
    </w:rPr>
  </w:style>
  <w:style w:type="character" w:customStyle="1" w:styleId="2Char">
    <w:name w:val="标题 2 Char"/>
    <w:basedOn w:val="a0"/>
    <w:link w:val="2"/>
    <w:rsid w:val="002C6462"/>
    <w:rPr>
      <w:rFonts w:ascii="Times New Roman" w:eastAsia="宋体" w:hAnsi="Times New Roman" w:cs="Times New Roman"/>
      <w:b/>
      <w:bCs/>
      <w:kern w:val="0"/>
      <w:sz w:val="32"/>
      <w:szCs w:val="32"/>
    </w:rPr>
  </w:style>
  <w:style w:type="paragraph" w:styleId="a6">
    <w:name w:val="List"/>
    <w:basedOn w:val="a"/>
    <w:qFormat/>
    <w:rsid w:val="002C6462"/>
    <w:pPr>
      <w:autoSpaceDE w:val="0"/>
      <w:autoSpaceDN w:val="0"/>
      <w:adjustRightInd w:val="0"/>
      <w:ind w:left="360" w:hanging="360"/>
      <w:jc w:val="left"/>
      <w:textAlignment w:val="baseline"/>
    </w:pPr>
    <w:rPr>
      <w:kern w:val="0"/>
      <w:sz w:val="20"/>
      <w:szCs w:val="20"/>
    </w:rPr>
  </w:style>
  <w:style w:type="paragraph" w:styleId="a7">
    <w:name w:val="Balloon Text"/>
    <w:basedOn w:val="a"/>
    <w:link w:val="Char2"/>
    <w:uiPriority w:val="99"/>
    <w:semiHidden/>
    <w:unhideWhenUsed/>
    <w:rsid w:val="00831CDA"/>
    <w:rPr>
      <w:sz w:val="18"/>
      <w:szCs w:val="18"/>
    </w:rPr>
  </w:style>
  <w:style w:type="character" w:customStyle="1" w:styleId="Char2">
    <w:name w:val="批注框文本 Char"/>
    <w:basedOn w:val="a0"/>
    <w:link w:val="a7"/>
    <w:uiPriority w:val="99"/>
    <w:semiHidden/>
    <w:rsid w:val="00831CD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462"/>
    <w:pPr>
      <w:widowControl w:val="0"/>
      <w:jc w:val="both"/>
    </w:pPr>
    <w:rPr>
      <w:rFonts w:ascii="Times New Roman" w:eastAsia="宋体" w:hAnsi="Times New Roman" w:cs="Times New Roman"/>
      <w:szCs w:val="24"/>
    </w:rPr>
  </w:style>
  <w:style w:type="paragraph" w:styleId="2">
    <w:name w:val="heading 2"/>
    <w:basedOn w:val="a"/>
    <w:next w:val="a"/>
    <w:link w:val="2Char"/>
    <w:qFormat/>
    <w:rsid w:val="002C646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jc w:val="center"/>
      <w:outlineLvl w:val="0"/>
    </w:pPr>
    <w:rPr>
      <w:rFonts w:asciiTheme="majorHAnsi" w:eastAsiaTheme="majorEastAsia" w:hAnsiTheme="majorHAnsi" w:cstheme="majorBidi"/>
      <w:b/>
      <w:bCs/>
      <w:sz w:val="32"/>
      <w:szCs w:val="32"/>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2C64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2C6462"/>
    <w:rPr>
      <w:sz w:val="18"/>
      <w:szCs w:val="18"/>
    </w:rPr>
  </w:style>
  <w:style w:type="paragraph" w:styleId="a5">
    <w:name w:val="footer"/>
    <w:basedOn w:val="a"/>
    <w:link w:val="Char1"/>
    <w:uiPriority w:val="99"/>
    <w:unhideWhenUsed/>
    <w:rsid w:val="002C646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rsid w:val="002C6462"/>
    <w:rPr>
      <w:sz w:val="18"/>
      <w:szCs w:val="18"/>
    </w:rPr>
  </w:style>
  <w:style w:type="character" w:customStyle="1" w:styleId="2Char">
    <w:name w:val="标题 2 Char"/>
    <w:basedOn w:val="a0"/>
    <w:link w:val="2"/>
    <w:rsid w:val="002C6462"/>
    <w:rPr>
      <w:rFonts w:ascii="Times New Roman" w:eastAsia="宋体" w:hAnsi="Times New Roman" w:cs="Times New Roman"/>
      <w:b/>
      <w:bCs/>
      <w:kern w:val="0"/>
      <w:sz w:val="32"/>
      <w:szCs w:val="32"/>
    </w:rPr>
  </w:style>
  <w:style w:type="paragraph" w:styleId="a6">
    <w:name w:val="List"/>
    <w:basedOn w:val="a"/>
    <w:qFormat/>
    <w:rsid w:val="002C6462"/>
    <w:pPr>
      <w:autoSpaceDE w:val="0"/>
      <w:autoSpaceDN w:val="0"/>
      <w:adjustRightInd w:val="0"/>
      <w:ind w:left="360" w:hanging="360"/>
      <w:jc w:val="left"/>
      <w:textAlignment w:val="baseline"/>
    </w:pPr>
    <w:rPr>
      <w:kern w:val="0"/>
      <w:sz w:val="20"/>
      <w:szCs w:val="20"/>
    </w:rPr>
  </w:style>
  <w:style w:type="paragraph" w:styleId="a7">
    <w:name w:val="Balloon Text"/>
    <w:basedOn w:val="a"/>
    <w:link w:val="Char2"/>
    <w:uiPriority w:val="99"/>
    <w:semiHidden/>
    <w:unhideWhenUsed/>
    <w:rsid w:val="00831CDA"/>
    <w:rPr>
      <w:sz w:val="18"/>
      <w:szCs w:val="18"/>
    </w:rPr>
  </w:style>
  <w:style w:type="character" w:customStyle="1" w:styleId="Char2">
    <w:name w:val="批注框文本 Char"/>
    <w:basedOn w:val="a0"/>
    <w:link w:val="a7"/>
    <w:uiPriority w:val="99"/>
    <w:semiHidden/>
    <w:rsid w:val="00831CD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b@bjqc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2023-12-08T00:56:00Z</cp:lastPrinted>
  <dcterms:created xsi:type="dcterms:W3CDTF">2023-12-08T00:49:00Z</dcterms:created>
  <dcterms:modified xsi:type="dcterms:W3CDTF">2023-12-08T00:56:00Z</dcterms:modified>
</cp:coreProperties>
</file>